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8C" w:rsidRPr="001974DB" w:rsidRDefault="002B28CF" w:rsidP="003408E0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>-</w:t>
      </w:r>
      <w:r w:rsidR="003408E0" w:rsidRPr="001974DB">
        <w:rPr>
          <w:color w:val="auto"/>
          <w:sz w:val="22"/>
          <w:szCs w:val="22"/>
          <w:lang w:val="es-ES_tradnl"/>
        </w:rPr>
        <w:t xml:space="preserve"> </w:t>
      </w:r>
      <w:r w:rsidR="00720078" w:rsidRPr="001974DB">
        <w:rPr>
          <w:color w:val="auto"/>
          <w:sz w:val="22"/>
          <w:szCs w:val="22"/>
          <w:lang w:val="es-ES_tradnl"/>
        </w:rPr>
        <w:t xml:space="preserve">Actualmente viviendo en Barcelona y </w:t>
      </w:r>
      <w:r w:rsidR="003408E0" w:rsidRPr="001974DB">
        <w:rPr>
          <w:color w:val="auto"/>
          <w:sz w:val="22"/>
          <w:szCs w:val="22"/>
          <w:lang w:val="es-ES_tradnl"/>
        </w:rPr>
        <w:t>disfruta</w:t>
      </w:r>
      <w:r w:rsidR="00720078" w:rsidRPr="001974DB">
        <w:rPr>
          <w:color w:val="auto"/>
          <w:sz w:val="22"/>
          <w:szCs w:val="22"/>
          <w:lang w:val="es-ES_tradnl"/>
        </w:rPr>
        <w:t xml:space="preserve">ndo </w:t>
      </w:r>
      <w:r w:rsidR="003408E0" w:rsidRPr="001974DB">
        <w:rPr>
          <w:color w:val="auto"/>
          <w:sz w:val="22"/>
          <w:szCs w:val="22"/>
          <w:lang w:val="es-ES_tradnl"/>
        </w:rPr>
        <w:t xml:space="preserve">ya una vibrante y variada carrera internacional </w:t>
      </w:r>
      <w:r w:rsidR="006F610E" w:rsidRPr="001974DB">
        <w:rPr>
          <w:color w:val="auto"/>
          <w:sz w:val="22"/>
          <w:szCs w:val="22"/>
          <w:lang w:val="es-ES_tradnl"/>
        </w:rPr>
        <w:t>el guitarrista a</w:t>
      </w:r>
      <w:r w:rsidR="00720078" w:rsidRPr="001974DB">
        <w:rPr>
          <w:color w:val="auto"/>
          <w:sz w:val="22"/>
          <w:szCs w:val="22"/>
          <w:lang w:val="es-ES_tradnl"/>
        </w:rPr>
        <w:t xml:space="preserve">ustraliano </w:t>
      </w:r>
      <w:r w:rsidR="00720078" w:rsidRPr="001974DB">
        <w:rPr>
          <w:b/>
          <w:bCs/>
          <w:color w:val="auto"/>
          <w:sz w:val="22"/>
          <w:szCs w:val="22"/>
          <w:lang w:val="es-ES_tradnl"/>
        </w:rPr>
        <w:t xml:space="preserve">Jacob Cordover </w:t>
      </w:r>
      <w:r w:rsidR="00A7008C" w:rsidRPr="001974DB">
        <w:rPr>
          <w:iCs/>
          <w:color w:val="auto"/>
          <w:sz w:val="22"/>
          <w:szCs w:val="22"/>
          <w:shd w:val="clear" w:color="auto" w:fill="FFFFFF"/>
          <w:lang w:val="es-ES"/>
        </w:rPr>
        <w:t>«</w:t>
      </w:r>
      <w:r w:rsidR="006F610E" w:rsidRPr="001974DB">
        <w:rPr>
          <w:color w:val="auto"/>
          <w:sz w:val="22"/>
          <w:szCs w:val="22"/>
          <w:lang w:val="es-ES_tradnl"/>
        </w:rPr>
        <w:t>i</w:t>
      </w:r>
      <w:r w:rsidR="00771B53" w:rsidRPr="001974DB">
        <w:rPr>
          <w:color w:val="auto"/>
          <w:sz w:val="22"/>
          <w:szCs w:val="22"/>
          <w:lang w:val="es-ES_tradnl"/>
        </w:rPr>
        <w:t>mpresiona</w:t>
      </w:r>
      <w:r w:rsidR="00771B53" w:rsidRPr="001974DB">
        <w:rPr>
          <w:bCs/>
          <w:color w:val="auto"/>
          <w:sz w:val="22"/>
          <w:szCs w:val="22"/>
          <w:lang w:val="es-ES_tradnl"/>
        </w:rPr>
        <w:t xml:space="preserve"> con su maestría musical intuitiva y una técnica </w:t>
      </w:r>
      <w:bookmarkStart w:id="0" w:name="_GoBack"/>
      <w:bookmarkEnd w:id="0"/>
      <w:r w:rsidR="00771B53" w:rsidRPr="001974DB">
        <w:rPr>
          <w:bCs/>
          <w:color w:val="auto"/>
          <w:sz w:val="22"/>
          <w:szCs w:val="22"/>
          <w:lang w:val="es-ES_tradnl"/>
        </w:rPr>
        <w:t>impecable</w:t>
      </w:r>
      <w:r w:rsidR="00A7008C" w:rsidRPr="001974DB">
        <w:rPr>
          <w:iCs/>
          <w:color w:val="auto"/>
          <w:sz w:val="22"/>
          <w:szCs w:val="22"/>
          <w:shd w:val="clear" w:color="auto" w:fill="FFFFFF"/>
          <w:lang w:val="es-ES"/>
        </w:rPr>
        <w:t xml:space="preserve">» </w:t>
      </w:r>
      <w:r w:rsidR="00A7008C" w:rsidRPr="001974DB">
        <w:rPr>
          <w:color w:val="auto"/>
          <w:sz w:val="18"/>
          <w:szCs w:val="18"/>
          <w:lang w:val="es-ES"/>
        </w:rPr>
        <w:t>(</w:t>
      </w:r>
      <w:proofErr w:type="spellStart"/>
      <w:r w:rsidR="00A7008C" w:rsidRPr="001974DB">
        <w:rPr>
          <w:i/>
          <w:color w:val="auto"/>
          <w:sz w:val="18"/>
          <w:szCs w:val="18"/>
          <w:lang w:val="es-ES"/>
        </w:rPr>
        <w:t>Leicester</w:t>
      </w:r>
      <w:proofErr w:type="spellEnd"/>
      <w:r w:rsidR="00A7008C" w:rsidRPr="001974DB">
        <w:rPr>
          <w:i/>
          <w:color w:val="auto"/>
          <w:sz w:val="18"/>
          <w:szCs w:val="18"/>
          <w:lang w:val="es-ES"/>
        </w:rPr>
        <w:t xml:space="preserve"> Mercury</w:t>
      </w:r>
      <w:r w:rsidR="00A7008C" w:rsidRPr="001974DB">
        <w:rPr>
          <w:color w:val="auto"/>
          <w:sz w:val="18"/>
          <w:szCs w:val="18"/>
          <w:lang w:val="es-ES"/>
        </w:rPr>
        <w:t>, R</w:t>
      </w:r>
      <w:r w:rsidR="007569FD" w:rsidRPr="001974DB">
        <w:rPr>
          <w:color w:val="auto"/>
          <w:sz w:val="18"/>
          <w:szCs w:val="18"/>
          <w:lang w:val="es-ES"/>
        </w:rPr>
        <w:t>.</w:t>
      </w:r>
      <w:r w:rsidR="00A7008C" w:rsidRPr="001974DB">
        <w:rPr>
          <w:color w:val="auto"/>
          <w:sz w:val="18"/>
          <w:szCs w:val="18"/>
          <w:lang w:val="es-ES"/>
        </w:rPr>
        <w:t>U)</w:t>
      </w:r>
      <w:r w:rsidR="00A7008C" w:rsidRPr="001974DB">
        <w:rPr>
          <w:color w:val="auto"/>
          <w:sz w:val="22"/>
          <w:szCs w:val="22"/>
          <w:lang w:val="es-ES"/>
        </w:rPr>
        <w:t xml:space="preserve">. Su </w:t>
      </w:r>
      <w:r w:rsidR="00A7008C" w:rsidRPr="001974DB">
        <w:rPr>
          <w:iCs/>
          <w:color w:val="auto"/>
          <w:sz w:val="22"/>
          <w:szCs w:val="22"/>
          <w:shd w:val="clear" w:color="auto" w:fill="FFFFFF"/>
          <w:lang w:val="es-ES"/>
        </w:rPr>
        <w:t>«</w:t>
      </w:r>
      <w:r w:rsidR="00A7008C" w:rsidRPr="001974DB">
        <w:rPr>
          <w:color w:val="auto"/>
          <w:sz w:val="22"/>
          <w:szCs w:val="22"/>
          <w:lang w:val="es-ES"/>
        </w:rPr>
        <w:t>arte consumado</w:t>
      </w:r>
      <w:r w:rsidR="00A7008C" w:rsidRPr="001974DB">
        <w:rPr>
          <w:iCs/>
          <w:color w:val="auto"/>
          <w:sz w:val="22"/>
          <w:szCs w:val="22"/>
          <w:shd w:val="clear" w:color="auto" w:fill="FFFFFF"/>
          <w:lang w:val="es-ES"/>
        </w:rPr>
        <w:t>»</w:t>
      </w:r>
      <w:r w:rsidR="00A7008C" w:rsidRPr="001974DB">
        <w:rPr>
          <w:color w:val="auto"/>
          <w:sz w:val="22"/>
          <w:szCs w:val="22"/>
          <w:lang w:val="es-ES"/>
        </w:rPr>
        <w:t xml:space="preserve"> </w:t>
      </w:r>
      <w:r w:rsidR="00A7008C" w:rsidRPr="001974DB">
        <w:rPr>
          <w:color w:val="auto"/>
          <w:sz w:val="18"/>
          <w:szCs w:val="18"/>
          <w:lang w:val="es-ES"/>
        </w:rPr>
        <w:t>(</w:t>
      </w:r>
      <w:proofErr w:type="spellStart"/>
      <w:r w:rsidR="00A7008C" w:rsidRPr="001974DB">
        <w:rPr>
          <w:i/>
          <w:color w:val="auto"/>
          <w:sz w:val="18"/>
          <w:szCs w:val="18"/>
          <w:lang w:val="es-ES"/>
        </w:rPr>
        <w:t>Adelaide</w:t>
      </w:r>
      <w:proofErr w:type="spellEnd"/>
      <w:r w:rsidR="00A7008C" w:rsidRPr="001974DB">
        <w:rPr>
          <w:i/>
          <w:color w:val="auto"/>
          <w:sz w:val="18"/>
          <w:szCs w:val="18"/>
          <w:lang w:val="es-ES"/>
        </w:rPr>
        <w:t xml:space="preserve"> </w:t>
      </w:r>
      <w:proofErr w:type="spellStart"/>
      <w:r w:rsidR="00A7008C" w:rsidRPr="001974DB">
        <w:rPr>
          <w:i/>
          <w:color w:val="auto"/>
          <w:sz w:val="18"/>
          <w:szCs w:val="18"/>
          <w:lang w:val="es-ES"/>
        </w:rPr>
        <w:t>Advertiser</w:t>
      </w:r>
      <w:proofErr w:type="spellEnd"/>
      <w:r w:rsidR="00A7008C" w:rsidRPr="001974DB">
        <w:rPr>
          <w:color w:val="auto"/>
          <w:sz w:val="18"/>
          <w:szCs w:val="18"/>
          <w:lang w:val="es-ES"/>
        </w:rPr>
        <w:t>, Australia)</w:t>
      </w:r>
      <w:r w:rsidR="00A7008C" w:rsidRPr="001974DB">
        <w:rPr>
          <w:color w:val="auto"/>
          <w:sz w:val="22"/>
          <w:szCs w:val="22"/>
          <w:lang w:val="es-ES"/>
        </w:rPr>
        <w:t xml:space="preserve"> ha seducido al público en más que doce países de cuatro continentes </w:t>
      </w:r>
      <w:r w:rsidR="003408E0" w:rsidRPr="001974DB">
        <w:rPr>
          <w:color w:val="auto"/>
          <w:sz w:val="22"/>
          <w:szCs w:val="22"/>
          <w:lang w:val="es-ES_tradnl"/>
        </w:rPr>
        <w:t xml:space="preserve">como solista y en sus agrupaciones de cámara, el </w:t>
      </w:r>
      <w:r w:rsidR="003408E0" w:rsidRPr="001974DB">
        <w:rPr>
          <w:i/>
          <w:iCs/>
          <w:color w:val="auto"/>
          <w:sz w:val="22"/>
          <w:szCs w:val="22"/>
          <w:lang w:val="es-ES_tradnl"/>
        </w:rPr>
        <w:t xml:space="preserve">Dúo Zoco </w:t>
      </w:r>
      <w:r w:rsidR="003408E0" w:rsidRPr="001974DB">
        <w:rPr>
          <w:color w:val="auto"/>
          <w:sz w:val="22"/>
          <w:szCs w:val="22"/>
          <w:lang w:val="es-ES_tradnl"/>
        </w:rPr>
        <w:t xml:space="preserve">(con la oboísta Laura Karney) y el </w:t>
      </w:r>
      <w:proofErr w:type="spellStart"/>
      <w:r w:rsidR="003408E0" w:rsidRPr="001974DB">
        <w:rPr>
          <w:i/>
          <w:iCs/>
          <w:color w:val="auto"/>
          <w:sz w:val="22"/>
          <w:szCs w:val="22"/>
          <w:lang w:val="es-ES_tradnl"/>
        </w:rPr>
        <w:t>Australian</w:t>
      </w:r>
      <w:proofErr w:type="spellEnd"/>
      <w:r w:rsidR="003408E0" w:rsidRPr="001974DB">
        <w:rPr>
          <w:i/>
          <w:iCs/>
          <w:color w:val="auto"/>
          <w:sz w:val="22"/>
          <w:szCs w:val="22"/>
          <w:lang w:val="es-ES_tradnl"/>
        </w:rPr>
        <w:t xml:space="preserve"> Guitar </w:t>
      </w:r>
      <w:proofErr w:type="spellStart"/>
      <w:r w:rsidR="003408E0" w:rsidRPr="001974DB">
        <w:rPr>
          <w:i/>
          <w:iCs/>
          <w:color w:val="auto"/>
          <w:sz w:val="22"/>
          <w:szCs w:val="22"/>
          <w:lang w:val="es-ES_tradnl"/>
        </w:rPr>
        <w:t>Duo</w:t>
      </w:r>
      <w:proofErr w:type="spellEnd"/>
      <w:r w:rsidR="003408E0" w:rsidRPr="001974DB">
        <w:rPr>
          <w:i/>
          <w:iCs/>
          <w:color w:val="auto"/>
          <w:sz w:val="22"/>
          <w:szCs w:val="22"/>
          <w:lang w:val="es-ES_tradnl"/>
        </w:rPr>
        <w:t xml:space="preserve"> </w:t>
      </w:r>
      <w:r w:rsidR="003408E0" w:rsidRPr="001974DB">
        <w:rPr>
          <w:color w:val="auto"/>
          <w:sz w:val="22"/>
          <w:szCs w:val="22"/>
          <w:lang w:val="es-ES_tradnl"/>
        </w:rPr>
        <w:t xml:space="preserve">(con Rupert </w:t>
      </w:r>
      <w:proofErr w:type="spellStart"/>
      <w:r w:rsidR="003408E0" w:rsidRPr="001974DB">
        <w:rPr>
          <w:color w:val="auto"/>
          <w:sz w:val="22"/>
          <w:szCs w:val="22"/>
          <w:lang w:val="es-ES_tradnl"/>
        </w:rPr>
        <w:t>Boyd</w:t>
      </w:r>
      <w:proofErr w:type="spellEnd"/>
      <w:r w:rsidR="003408E0" w:rsidRPr="001974DB">
        <w:rPr>
          <w:color w:val="auto"/>
          <w:sz w:val="22"/>
          <w:szCs w:val="22"/>
          <w:lang w:val="es-ES_tradnl"/>
        </w:rPr>
        <w:t xml:space="preserve">). </w:t>
      </w:r>
    </w:p>
    <w:p w:rsidR="00A7008C" w:rsidRPr="001974DB" w:rsidRDefault="00A7008C" w:rsidP="003408E0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A7008C" w:rsidRPr="001974DB" w:rsidRDefault="003408E0" w:rsidP="007569FD">
      <w:pPr>
        <w:pStyle w:val="Default"/>
        <w:jc w:val="both"/>
        <w:rPr>
          <w:color w:val="auto"/>
          <w:sz w:val="22"/>
          <w:szCs w:val="22"/>
          <w:lang w:val="es-ES_tradnl"/>
        </w:rPr>
      </w:pPr>
      <w:r w:rsidRPr="001974DB">
        <w:rPr>
          <w:color w:val="auto"/>
          <w:sz w:val="22"/>
          <w:szCs w:val="22"/>
          <w:lang w:val="es-ES_tradnl"/>
        </w:rPr>
        <w:t xml:space="preserve">Su CD como solista </w:t>
      </w:r>
      <w:proofErr w:type="spellStart"/>
      <w:r w:rsidRPr="001974DB">
        <w:rPr>
          <w:i/>
          <w:iCs/>
          <w:color w:val="auto"/>
          <w:sz w:val="22"/>
          <w:szCs w:val="22"/>
          <w:lang w:val="es-ES_tradnl"/>
        </w:rPr>
        <w:t>Stélé</w:t>
      </w:r>
      <w:proofErr w:type="spellEnd"/>
      <w:r w:rsidR="00A7008C" w:rsidRPr="001974DB">
        <w:rPr>
          <w:color w:val="auto"/>
          <w:sz w:val="22"/>
          <w:szCs w:val="22"/>
          <w:lang w:val="es-ES_tradnl"/>
        </w:rPr>
        <w:t xml:space="preserve">, grabado en 2004 </w:t>
      </w:r>
      <w:r w:rsidRPr="001974DB">
        <w:rPr>
          <w:color w:val="auto"/>
          <w:sz w:val="22"/>
          <w:szCs w:val="22"/>
          <w:lang w:val="es-ES_tradnl"/>
        </w:rPr>
        <w:t xml:space="preserve">ha sido definido por la </w:t>
      </w:r>
      <w:proofErr w:type="spellStart"/>
      <w:r w:rsidRPr="001974DB">
        <w:rPr>
          <w:i/>
          <w:iCs/>
          <w:color w:val="auto"/>
          <w:sz w:val="22"/>
          <w:szCs w:val="22"/>
          <w:lang w:val="es-ES_tradnl"/>
        </w:rPr>
        <w:t>Classical</w:t>
      </w:r>
      <w:proofErr w:type="spellEnd"/>
      <w:r w:rsidRPr="001974DB">
        <w:rPr>
          <w:i/>
          <w:iCs/>
          <w:color w:val="auto"/>
          <w:sz w:val="22"/>
          <w:szCs w:val="22"/>
          <w:lang w:val="es-ES_tradnl"/>
        </w:rPr>
        <w:t xml:space="preserve"> Guitar Magazine </w:t>
      </w:r>
      <w:r w:rsidR="007569FD" w:rsidRPr="001974DB">
        <w:rPr>
          <w:color w:val="auto"/>
          <w:sz w:val="18"/>
          <w:szCs w:val="18"/>
          <w:lang w:val="es-ES"/>
        </w:rPr>
        <w:t>(R.U)</w:t>
      </w:r>
      <w:r w:rsidR="007569FD" w:rsidRPr="001974DB">
        <w:rPr>
          <w:color w:val="auto"/>
          <w:sz w:val="22"/>
          <w:szCs w:val="22"/>
          <w:lang w:val="es-ES"/>
        </w:rPr>
        <w:t xml:space="preserve"> </w:t>
      </w:r>
      <w:r w:rsidRPr="001974DB">
        <w:rPr>
          <w:color w:val="auto"/>
          <w:sz w:val="22"/>
          <w:szCs w:val="22"/>
          <w:lang w:val="es-ES_tradnl"/>
        </w:rPr>
        <w:t xml:space="preserve">cómo </w:t>
      </w:r>
      <w:r w:rsidR="00A7008C" w:rsidRPr="001974DB">
        <w:rPr>
          <w:iCs/>
          <w:color w:val="auto"/>
          <w:sz w:val="22"/>
          <w:szCs w:val="22"/>
          <w:shd w:val="clear" w:color="auto" w:fill="FFFFFF"/>
          <w:lang w:val="es-ES"/>
        </w:rPr>
        <w:t>«</w:t>
      </w:r>
      <w:r w:rsidRPr="001974DB">
        <w:rPr>
          <w:color w:val="auto"/>
          <w:sz w:val="22"/>
          <w:szCs w:val="22"/>
          <w:lang w:val="es-ES_tradnl"/>
        </w:rPr>
        <w:t>maravillosamente comprensivo y altamente conseguido... Cordover consigue llegar a la verdadera alma de esta sorpresiva y brillante música</w:t>
      </w:r>
      <w:r w:rsidR="00A7008C" w:rsidRPr="001974DB">
        <w:rPr>
          <w:iCs/>
          <w:color w:val="auto"/>
          <w:sz w:val="22"/>
          <w:szCs w:val="22"/>
          <w:shd w:val="clear" w:color="auto" w:fill="FFFFFF"/>
          <w:lang w:val="es-ES"/>
        </w:rPr>
        <w:t>»</w:t>
      </w:r>
      <w:r w:rsidR="00A7008C" w:rsidRPr="001974DB">
        <w:rPr>
          <w:color w:val="auto"/>
          <w:sz w:val="22"/>
          <w:szCs w:val="22"/>
          <w:lang w:val="es-ES_tradnl"/>
        </w:rPr>
        <w:t xml:space="preserve">. </w:t>
      </w:r>
      <w:r w:rsidRPr="001974DB">
        <w:rPr>
          <w:color w:val="auto"/>
          <w:sz w:val="22"/>
          <w:szCs w:val="22"/>
          <w:lang w:val="es-ES_tradnl"/>
        </w:rPr>
        <w:t xml:space="preserve"> </w:t>
      </w:r>
      <w:r w:rsidR="00A7008C" w:rsidRPr="001974DB">
        <w:rPr>
          <w:color w:val="auto"/>
          <w:sz w:val="22"/>
          <w:szCs w:val="22"/>
          <w:lang w:val="es-ES_tradnl"/>
        </w:rPr>
        <w:t>En 2012</w:t>
      </w:r>
      <w:r w:rsidR="007569FD" w:rsidRPr="001974DB">
        <w:rPr>
          <w:color w:val="auto"/>
          <w:sz w:val="22"/>
          <w:szCs w:val="22"/>
          <w:lang w:val="es-ES_tradnl"/>
        </w:rPr>
        <w:t xml:space="preserve"> el</w:t>
      </w:r>
      <w:r w:rsidR="00A7008C" w:rsidRPr="001974DB">
        <w:rPr>
          <w:color w:val="auto"/>
          <w:sz w:val="22"/>
          <w:szCs w:val="22"/>
          <w:lang w:val="es-ES_tradnl"/>
        </w:rPr>
        <w:t xml:space="preserve"> Sr. Cordover lanzado su primer disco con su grupo </w:t>
      </w:r>
      <w:proofErr w:type="spellStart"/>
      <w:r w:rsidR="00A7008C" w:rsidRPr="001974DB">
        <w:rPr>
          <w:i/>
          <w:color w:val="auto"/>
          <w:sz w:val="22"/>
          <w:szCs w:val="22"/>
          <w:lang w:val="es-ES_tradnl"/>
        </w:rPr>
        <w:t>Australian</w:t>
      </w:r>
      <w:proofErr w:type="spellEnd"/>
      <w:r w:rsidR="00A7008C" w:rsidRPr="001974DB">
        <w:rPr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A7008C" w:rsidRPr="001974DB">
        <w:rPr>
          <w:i/>
          <w:color w:val="auto"/>
          <w:sz w:val="22"/>
          <w:szCs w:val="22"/>
          <w:lang w:val="es-ES_tradnl"/>
        </w:rPr>
        <w:t>Gutiar</w:t>
      </w:r>
      <w:proofErr w:type="spellEnd"/>
      <w:r w:rsidR="00A7008C" w:rsidRPr="001974DB">
        <w:rPr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A7008C" w:rsidRPr="001974DB">
        <w:rPr>
          <w:i/>
          <w:color w:val="auto"/>
          <w:sz w:val="22"/>
          <w:szCs w:val="22"/>
          <w:lang w:val="es-ES_tradnl"/>
        </w:rPr>
        <w:t>Duo</w:t>
      </w:r>
      <w:proofErr w:type="spellEnd"/>
      <w:r w:rsidR="00A7008C" w:rsidRPr="001974DB">
        <w:rPr>
          <w:color w:val="auto"/>
          <w:sz w:val="22"/>
          <w:szCs w:val="22"/>
          <w:lang w:val="es-ES_tradnl"/>
        </w:rPr>
        <w:t xml:space="preserve">. </w:t>
      </w:r>
      <w:r w:rsidR="001974DB">
        <w:rPr>
          <w:color w:val="auto"/>
          <w:sz w:val="22"/>
          <w:szCs w:val="22"/>
          <w:lang w:val="es-ES_tradnl"/>
        </w:rPr>
        <w:t xml:space="preserve">Del su </w:t>
      </w:r>
      <w:r w:rsidR="007569FD" w:rsidRPr="001974DB">
        <w:rPr>
          <w:color w:val="auto"/>
          <w:sz w:val="22"/>
          <w:szCs w:val="22"/>
          <w:lang w:val="es-ES_tradnl"/>
        </w:rPr>
        <w:t xml:space="preserve">disco </w:t>
      </w:r>
      <w:proofErr w:type="spellStart"/>
      <w:r w:rsidR="007569FD" w:rsidRPr="001974DB">
        <w:rPr>
          <w:i/>
          <w:color w:val="auto"/>
          <w:sz w:val="22"/>
          <w:szCs w:val="22"/>
          <w:lang w:val="es-ES_tradnl"/>
        </w:rPr>
        <w:t>Songs</w:t>
      </w:r>
      <w:proofErr w:type="spellEnd"/>
      <w:r w:rsidR="007569FD" w:rsidRPr="001974DB">
        <w:rPr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7569FD" w:rsidRPr="001974DB">
        <w:rPr>
          <w:i/>
          <w:color w:val="auto"/>
          <w:sz w:val="22"/>
          <w:szCs w:val="22"/>
          <w:lang w:val="es-ES_tradnl"/>
        </w:rPr>
        <w:t>from</w:t>
      </w:r>
      <w:proofErr w:type="spellEnd"/>
      <w:r w:rsidR="007569FD" w:rsidRPr="001974DB">
        <w:rPr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7569FD" w:rsidRPr="001974DB">
        <w:rPr>
          <w:i/>
          <w:color w:val="auto"/>
          <w:sz w:val="22"/>
          <w:szCs w:val="22"/>
          <w:lang w:val="es-ES_tradnl"/>
        </w:rPr>
        <w:t>the</w:t>
      </w:r>
      <w:proofErr w:type="spellEnd"/>
      <w:r w:rsidR="007569FD" w:rsidRPr="001974DB">
        <w:rPr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7569FD" w:rsidRPr="001974DB">
        <w:rPr>
          <w:i/>
          <w:color w:val="auto"/>
          <w:sz w:val="22"/>
          <w:szCs w:val="22"/>
          <w:lang w:val="es-ES_tradnl"/>
        </w:rPr>
        <w:t>Forest</w:t>
      </w:r>
      <w:proofErr w:type="spellEnd"/>
      <w:r w:rsidR="007569FD" w:rsidRPr="001974DB">
        <w:rPr>
          <w:color w:val="auto"/>
          <w:sz w:val="22"/>
          <w:szCs w:val="22"/>
          <w:lang w:val="es-ES_tradnl"/>
        </w:rPr>
        <w:t xml:space="preserve"> </w:t>
      </w:r>
      <w:r w:rsidR="001974DB">
        <w:rPr>
          <w:color w:val="auto"/>
          <w:sz w:val="22"/>
          <w:szCs w:val="22"/>
          <w:lang w:val="es-ES_tradnl"/>
        </w:rPr>
        <w:t xml:space="preserve">el </w:t>
      </w:r>
      <w:proofErr w:type="spellStart"/>
      <w:r w:rsidR="007569FD" w:rsidRPr="001974DB">
        <w:rPr>
          <w:i/>
          <w:color w:val="auto"/>
          <w:sz w:val="22"/>
          <w:szCs w:val="22"/>
          <w:lang w:val="es-ES_tradnl"/>
        </w:rPr>
        <w:t>Soundboard</w:t>
      </w:r>
      <w:proofErr w:type="spellEnd"/>
      <w:r w:rsidR="007569FD" w:rsidRPr="001974DB">
        <w:rPr>
          <w:i/>
          <w:color w:val="auto"/>
          <w:sz w:val="22"/>
          <w:szCs w:val="22"/>
          <w:lang w:val="es-ES_tradnl"/>
        </w:rPr>
        <w:t xml:space="preserve"> Magazine</w:t>
      </w:r>
      <w:r w:rsidR="007569FD" w:rsidRPr="001974DB">
        <w:rPr>
          <w:color w:val="auto"/>
          <w:sz w:val="22"/>
          <w:szCs w:val="22"/>
          <w:lang w:val="es-ES_tradnl"/>
        </w:rPr>
        <w:t xml:space="preserve"> </w:t>
      </w:r>
      <w:r w:rsidR="007569FD" w:rsidRPr="001974DB">
        <w:rPr>
          <w:color w:val="auto"/>
          <w:sz w:val="18"/>
          <w:szCs w:val="18"/>
          <w:lang w:val="es-ES"/>
        </w:rPr>
        <w:t>(E.E.U.U.)</w:t>
      </w:r>
      <w:r w:rsidR="001974DB">
        <w:rPr>
          <w:color w:val="auto"/>
          <w:sz w:val="22"/>
          <w:szCs w:val="22"/>
          <w:lang w:val="es-ES"/>
        </w:rPr>
        <w:t xml:space="preserve"> </w:t>
      </w:r>
      <w:r w:rsidR="001974DB">
        <w:rPr>
          <w:color w:val="auto"/>
          <w:sz w:val="22"/>
          <w:szCs w:val="22"/>
          <w:lang w:val="es-ES_tradnl"/>
        </w:rPr>
        <w:t xml:space="preserve">escrito </w:t>
      </w:r>
      <w:r w:rsidR="007569FD" w:rsidRPr="001974DB">
        <w:rPr>
          <w:iCs/>
          <w:color w:val="auto"/>
          <w:sz w:val="22"/>
          <w:szCs w:val="22"/>
          <w:shd w:val="clear" w:color="auto" w:fill="FFFFFF"/>
          <w:lang w:val="es-ES"/>
        </w:rPr>
        <w:t>«</w:t>
      </w:r>
      <w:r w:rsidR="001974DB">
        <w:rPr>
          <w:color w:val="auto"/>
          <w:sz w:val="22"/>
          <w:szCs w:val="22"/>
          <w:lang w:val="es-ES_tradnl"/>
        </w:rPr>
        <w:t>s</w:t>
      </w:r>
      <w:r w:rsidR="007569FD" w:rsidRPr="001974DB">
        <w:rPr>
          <w:color w:val="auto"/>
          <w:sz w:val="22"/>
          <w:szCs w:val="22"/>
          <w:lang w:val="es-ES_tradnl"/>
        </w:rPr>
        <w:t xml:space="preserve">on maestros técnicos que también poseen un tono hermoso en todo los niveles de volumen, y un sentido musical colectiva maravillosamente </w:t>
      </w:r>
      <w:r w:rsidR="001974DB" w:rsidRPr="001974DB">
        <w:rPr>
          <w:color w:val="auto"/>
          <w:sz w:val="22"/>
          <w:szCs w:val="22"/>
          <w:lang w:val="es-ES_tradnl"/>
        </w:rPr>
        <w:t>refinada…</w:t>
      </w:r>
      <w:r w:rsidR="007569FD" w:rsidRPr="001974DB">
        <w:rPr>
          <w:color w:val="auto"/>
          <w:sz w:val="22"/>
          <w:szCs w:val="22"/>
          <w:lang w:val="es-ES_tradnl"/>
        </w:rPr>
        <w:t xml:space="preserve"> uso mágico de color de </w:t>
      </w:r>
      <w:r w:rsidR="001974DB" w:rsidRPr="001974DB">
        <w:rPr>
          <w:color w:val="auto"/>
          <w:sz w:val="22"/>
          <w:szCs w:val="22"/>
          <w:lang w:val="es-ES_tradnl"/>
        </w:rPr>
        <w:t>tono…</w:t>
      </w:r>
      <w:r w:rsidR="007569FD" w:rsidRPr="001974DB">
        <w:rPr>
          <w:color w:val="auto"/>
          <w:sz w:val="22"/>
          <w:szCs w:val="22"/>
          <w:lang w:val="es-ES_tradnl"/>
        </w:rPr>
        <w:t xml:space="preserve"> Muy Impresionante.</w:t>
      </w:r>
      <w:r w:rsidR="007569FD" w:rsidRPr="001974DB">
        <w:rPr>
          <w:iCs/>
          <w:color w:val="auto"/>
          <w:sz w:val="22"/>
          <w:szCs w:val="22"/>
          <w:shd w:val="clear" w:color="auto" w:fill="FFFFFF"/>
          <w:lang w:val="es-ES"/>
        </w:rPr>
        <w:t>»</w:t>
      </w:r>
    </w:p>
    <w:p w:rsidR="003408E0" w:rsidRPr="001974DB" w:rsidRDefault="003408E0" w:rsidP="003408E0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7569FD" w:rsidRPr="001974DB" w:rsidRDefault="003408E0" w:rsidP="003408E0">
      <w:pPr>
        <w:pStyle w:val="Default"/>
        <w:jc w:val="both"/>
        <w:rPr>
          <w:color w:val="auto"/>
          <w:sz w:val="22"/>
          <w:szCs w:val="22"/>
          <w:lang w:val="es-ES_tradnl"/>
        </w:rPr>
      </w:pPr>
      <w:r w:rsidRPr="001974DB">
        <w:rPr>
          <w:color w:val="auto"/>
          <w:sz w:val="22"/>
          <w:szCs w:val="22"/>
          <w:lang w:val="es-ES_tradnl"/>
        </w:rPr>
        <w:t xml:space="preserve">Como intérprete se ha presentado como solista con el </w:t>
      </w:r>
      <w:r w:rsidRPr="001974DB">
        <w:rPr>
          <w:i/>
          <w:iCs/>
          <w:color w:val="auto"/>
          <w:sz w:val="22"/>
          <w:szCs w:val="22"/>
          <w:lang w:val="es-ES_tradnl"/>
        </w:rPr>
        <w:t xml:space="preserve">Orquestra </w:t>
      </w:r>
      <w:proofErr w:type="spellStart"/>
      <w:r w:rsidRPr="001974DB">
        <w:rPr>
          <w:i/>
          <w:iCs/>
          <w:color w:val="auto"/>
          <w:sz w:val="22"/>
          <w:szCs w:val="22"/>
          <w:lang w:val="es-ES_tradnl"/>
        </w:rPr>
        <w:t>Simfònica</w:t>
      </w:r>
      <w:proofErr w:type="spellEnd"/>
      <w:r w:rsidRPr="001974DB">
        <w:rPr>
          <w:i/>
          <w:iCs/>
          <w:color w:val="auto"/>
          <w:sz w:val="22"/>
          <w:szCs w:val="22"/>
          <w:lang w:val="es-ES_tradnl"/>
        </w:rPr>
        <w:t xml:space="preserve"> de Balears “</w:t>
      </w:r>
      <w:proofErr w:type="spellStart"/>
      <w:r w:rsidRPr="001974DB">
        <w:rPr>
          <w:i/>
          <w:iCs/>
          <w:color w:val="auto"/>
          <w:sz w:val="22"/>
          <w:szCs w:val="22"/>
          <w:lang w:val="es-ES_tradnl"/>
        </w:rPr>
        <w:t>Ciutat</w:t>
      </w:r>
      <w:proofErr w:type="spellEnd"/>
      <w:r w:rsidRPr="001974DB">
        <w:rPr>
          <w:i/>
          <w:iCs/>
          <w:color w:val="auto"/>
          <w:sz w:val="22"/>
          <w:szCs w:val="22"/>
          <w:lang w:val="es-ES_tradnl"/>
        </w:rPr>
        <w:t xml:space="preserve"> de Palma” </w:t>
      </w:r>
      <w:r w:rsidRPr="001974DB">
        <w:rPr>
          <w:color w:val="auto"/>
          <w:sz w:val="22"/>
          <w:szCs w:val="22"/>
          <w:lang w:val="es-ES_tradnl"/>
        </w:rPr>
        <w:t xml:space="preserve">y el </w:t>
      </w:r>
      <w:proofErr w:type="spellStart"/>
      <w:r w:rsidRPr="001974DB">
        <w:rPr>
          <w:i/>
          <w:iCs/>
          <w:color w:val="auto"/>
          <w:sz w:val="22"/>
          <w:szCs w:val="22"/>
          <w:lang w:val="es-ES_tradnl"/>
        </w:rPr>
        <w:t>Orchestra</w:t>
      </w:r>
      <w:proofErr w:type="spellEnd"/>
      <w:r w:rsidRPr="001974DB">
        <w:rPr>
          <w:i/>
          <w:iCs/>
          <w:color w:val="auto"/>
          <w:sz w:val="22"/>
          <w:szCs w:val="22"/>
          <w:lang w:val="es-ES_tradnl"/>
        </w:rPr>
        <w:t xml:space="preserve"> </w:t>
      </w:r>
      <w:proofErr w:type="spellStart"/>
      <w:r w:rsidRPr="001974DB">
        <w:rPr>
          <w:i/>
          <w:iCs/>
          <w:color w:val="auto"/>
          <w:sz w:val="22"/>
          <w:szCs w:val="22"/>
          <w:lang w:val="es-ES_tradnl"/>
        </w:rPr>
        <w:t>dell’Accademia</w:t>
      </w:r>
      <w:proofErr w:type="spellEnd"/>
      <w:r w:rsidRPr="001974DB">
        <w:rPr>
          <w:i/>
          <w:iCs/>
          <w:color w:val="auto"/>
          <w:sz w:val="22"/>
          <w:szCs w:val="22"/>
          <w:lang w:val="es-ES_tradnl"/>
        </w:rPr>
        <w:t xml:space="preserve"> </w:t>
      </w:r>
      <w:proofErr w:type="spellStart"/>
      <w:r w:rsidRPr="001974DB">
        <w:rPr>
          <w:i/>
          <w:iCs/>
          <w:color w:val="auto"/>
          <w:sz w:val="22"/>
          <w:szCs w:val="22"/>
          <w:lang w:val="es-ES_tradnl"/>
        </w:rPr>
        <w:t>l’Ottocento</w:t>
      </w:r>
      <w:proofErr w:type="spellEnd"/>
      <w:r w:rsidRPr="001974DB">
        <w:rPr>
          <w:i/>
          <w:iCs/>
          <w:color w:val="auto"/>
          <w:sz w:val="22"/>
          <w:szCs w:val="22"/>
          <w:lang w:val="es-ES_tradnl"/>
        </w:rPr>
        <w:t xml:space="preserve"> </w:t>
      </w:r>
      <w:r w:rsidRPr="001974DB">
        <w:rPr>
          <w:color w:val="auto"/>
          <w:sz w:val="22"/>
          <w:szCs w:val="22"/>
          <w:lang w:val="es-ES_tradnl"/>
        </w:rPr>
        <w:t xml:space="preserve">y </w:t>
      </w:r>
      <w:r w:rsidR="007569FD" w:rsidRPr="001974DB">
        <w:rPr>
          <w:color w:val="auto"/>
          <w:sz w:val="22"/>
          <w:szCs w:val="22"/>
          <w:lang w:val="es-ES_tradnl"/>
        </w:rPr>
        <w:t xml:space="preserve">sus conciertos </w:t>
      </w:r>
      <w:r w:rsidR="007569FD" w:rsidRPr="001974DB">
        <w:rPr>
          <w:iCs/>
          <w:color w:val="auto"/>
          <w:sz w:val="22"/>
          <w:szCs w:val="22"/>
          <w:shd w:val="clear" w:color="auto" w:fill="FFFFFF"/>
          <w:lang w:val="es-ES"/>
        </w:rPr>
        <w:t xml:space="preserve">«han demostrado cuánta poesía y sentimiento se puede obtener de la guitarra en las manos de los músico maestros como Jacob Cordover» </w:t>
      </w:r>
      <w:r w:rsidR="007569FD" w:rsidRPr="001974DB">
        <w:rPr>
          <w:color w:val="auto"/>
          <w:sz w:val="18"/>
          <w:szCs w:val="18"/>
          <w:lang w:val="es-ES"/>
        </w:rPr>
        <w:t>(</w:t>
      </w:r>
      <w:proofErr w:type="spellStart"/>
      <w:r w:rsidR="007569FD" w:rsidRPr="001974DB">
        <w:rPr>
          <w:i/>
          <w:color w:val="auto"/>
          <w:sz w:val="18"/>
          <w:szCs w:val="18"/>
          <w:lang w:val="es-ES"/>
        </w:rPr>
        <w:t>The</w:t>
      </w:r>
      <w:proofErr w:type="spellEnd"/>
      <w:r w:rsidR="007569FD" w:rsidRPr="001974DB">
        <w:rPr>
          <w:i/>
          <w:color w:val="auto"/>
          <w:sz w:val="18"/>
          <w:szCs w:val="18"/>
          <w:lang w:val="es-ES"/>
        </w:rPr>
        <w:t xml:space="preserve"> Mercury</w:t>
      </w:r>
      <w:r w:rsidR="007569FD" w:rsidRPr="001974DB">
        <w:rPr>
          <w:color w:val="auto"/>
          <w:sz w:val="18"/>
          <w:szCs w:val="18"/>
          <w:lang w:val="es-ES"/>
        </w:rPr>
        <w:t>, Australia)</w:t>
      </w:r>
      <w:r w:rsidR="007569FD" w:rsidRPr="001974DB">
        <w:rPr>
          <w:color w:val="auto"/>
          <w:sz w:val="22"/>
          <w:szCs w:val="22"/>
          <w:lang w:val="es-ES"/>
        </w:rPr>
        <w:t>.</w:t>
      </w:r>
      <w:r w:rsidR="007569FD" w:rsidRPr="001974DB">
        <w:rPr>
          <w:color w:val="auto"/>
          <w:sz w:val="22"/>
          <w:szCs w:val="22"/>
          <w:lang w:val="es-ES_tradnl"/>
        </w:rPr>
        <w:t xml:space="preserve"> </w:t>
      </w:r>
    </w:p>
    <w:p w:rsidR="003408E0" w:rsidRPr="001974DB" w:rsidRDefault="003408E0" w:rsidP="003408E0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3408E0" w:rsidRPr="001974DB" w:rsidRDefault="003408E0" w:rsidP="003408E0">
      <w:pPr>
        <w:pStyle w:val="Default"/>
        <w:jc w:val="both"/>
        <w:rPr>
          <w:color w:val="auto"/>
          <w:sz w:val="22"/>
          <w:szCs w:val="22"/>
          <w:lang w:val="es-ES_tradnl"/>
        </w:rPr>
      </w:pPr>
      <w:r w:rsidRPr="001974DB">
        <w:rPr>
          <w:color w:val="auto"/>
          <w:sz w:val="22"/>
          <w:szCs w:val="22"/>
          <w:lang w:val="es-ES_tradnl"/>
        </w:rPr>
        <w:t>Mientras el Sr. Cordover interpreta el repertorio completo de guitarra clásica,</w:t>
      </w:r>
      <w:r w:rsidR="007569FD" w:rsidRPr="001974DB">
        <w:rPr>
          <w:color w:val="auto"/>
          <w:sz w:val="22"/>
          <w:szCs w:val="22"/>
          <w:lang w:val="es-ES_tradnl"/>
        </w:rPr>
        <w:t xml:space="preserve"> su entusiasmo </w:t>
      </w:r>
      <w:r w:rsidRPr="001974DB">
        <w:rPr>
          <w:color w:val="auto"/>
          <w:sz w:val="22"/>
          <w:szCs w:val="22"/>
          <w:lang w:val="es-ES_tradnl"/>
        </w:rPr>
        <w:t xml:space="preserve">en la música contemporánea ha desembocado en sus comisionados y </w:t>
      </w:r>
      <w:r w:rsidR="00A0252E" w:rsidRPr="001974DB">
        <w:rPr>
          <w:color w:val="auto"/>
          <w:sz w:val="22"/>
          <w:szCs w:val="22"/>
          <w:lang w:val="es-ES_tradnl"/>
        </w:rPr>
        <w:t>estrenos mundiales</w:t>
      </w:r>
      <w:r w:rsidR="007569FD" w:rsidRPr="001974DB">
        <w:rPr>
          <w:color w:val="auto"/>
          <w:sz w:val="22"/>
          <w:szCs w:val="22"/>
          <w:lang w:val="es-ES_tradnl"/>
        </w:rPr>
        <w:t xml:space="preserve"> y su interés</w:t>
      </w:r>
      <w:r w:rsidR="00A0252E" w:rsidRPr="001974DB">
        <w:rPr>
          <w:color w:val="auto"/>
          <w:sz w:val="22"/>
          <w:szCs w:val="22"/>
          <w:lang w:val="es-ES_tradnl"/>
        </w:rPr>
        <w:t xml:space="preserve"> en la</w:t>
      </w:r>
      <w:r w:rsidRPr="001974DB">
        <w:rPr>
          <w:color w:val="auto"/>
          <w:sz w:val="22"/>
          <w:szCs w:val="22"/>
          <w:lang w:val="es-ES_tradnl"/>
        </w:rPr>
        <w:t xml:space="preserve"> aplicación de la interpretación apropiada para las obras musicales del siglo XIX, </w:t>
      </w:r>
      <w:r w:rsidR="00A0252E" w:rsidRPr="001974DB">
        <w:rPr>
          <w:color w:val="auto"/>
          <w:sz w:val="22"/>
          <w:szCs w:val="22"/>
          <w:lang w:val="es-ES_tradnl"/>
        </w:rPr>
        <w:t>ha conducido a numerosos actuaciones de</w:t>
      </w:r>
      <w:r w:rsidRPr="001974DB">
        <w:rPr>
          <w:color w:val="auto"/>
          <w:sz w:val="22"/>
          <w:szCs w:val="22"/>
          <w:lang w:val="es-ES_tradnl"/>
        </w:rPr>
        <w:t xml:space="preserve"> estos repertorios en toda una variedad de guitarras de la época. </w:t>
      </w:r>
    </w:p>
    <w:p w:rsidR="003408E0" w:rsidRPr="001974DB" w:rsidRDefault="003408E0" w:rsidP="003408E0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A0252E" w:rsidRPr="001974DB" w:rsidRDefault="00A0252E" w:rsidP="002A31FC">
      <w:pPr>
        <w:jc w:val="both"/>
        <w:rPr>
          <w:rFonts w:ascii="Times New Roman" w:hAnsi="Times New Roman" w:cs="Times New Roman"/>
          <w:lang w:val="es-ES"/>
        </w:rPr>
      </w:pPr>
      <w:r w:rsidRPr="001974DB">
        <w:rPr>
          <w:rFonts w:ascii="Times New Roman" w:hAnsi="Times New Roman" w:cs="Times New Roman"/>
          <w:lang w:val="es-ES_tradnl"/>
        </w:rPr>
        <w:t xml:space="preserve">Aparte de sus estudios con el renombrado concertista y profesor Timothy Kain al </w:t>
      </w:r>
      <w:proofErr w:type="spellStart"/>
      <w:r w:rsidRPr="001974DB">
        <w:rPr>
          <w:rFonts w:ascii="Times New Roman" w:hAnsi="Times New Roman" w:cs="Times New Roman"/>
          <w:i/>
          <w:lang w:val="es-ES_tradnl"/>
        </w:rPr>
        <w:t>Australian</w:t>
      </w:r>
      <w:proofErr w:type="spellEnd"/>
      <w:r w:rsidRPr="001974DB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1974DB">
        <w:rPr>
          <w:rFonts w:ascii="Times New Roman" w:hAnsi="Times New Roman" w:cs="Times New Roman"/>
          <w:i/>
          <w:lang w:val="es-ES_tradnl"/>
        </w:rPr>
        <w:t>National</w:t>
      </w:r>
      <w:proofErr w:type="spellEnd"/>
      <w:r w:rsidRPr="001974DB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1974DB">
        <w:rPr>
          <w:rFonts w:ascii="Times New Roman" w:hAnsi="Times New Roman" w:cs="Times New Roman"/>
          <w:i/>
          <w:lang w:val="es-ES_tradnl"/>
        </w:rPr>
        <w:t>University</w:t>
      </w:r>
      <w:proofErr w:type="spellEnd"/>
      <w:r w:rsidRPr="001974DB">
        <w:rPr>
          <w:rFonts w:ascii="Times New Roman" w:hAnsi="Times New Roman" w:cs="Times New Roman"/>
          <w:lang w:val="es-ES_tradnl"/>
        </w:rPr>
        <w:t xml:space="preserve">, ha completado estudios posgrado al </w:t>
      </w:r>
      <w:proofErr w:type="spellStart"/>
      <w:r w:rsidRPr="001974DB">
        <w:rPr>
          <w:rStyle w:val="Emphasis"/>
          <w:rFonts w:ascii="Times New Roman" w:hAnsi="Times New Roman" w:cs="Times New Roman"/>
          <w:lang w:val="es-ES_tradnl"/>
        </w:rPr>
        <w:t>Escola</w:t>
      </w:r>
      <w:proofErr w:type="spellEnd"/>
      <w:r w:rsidRPr="001974DB">
        <w:rPr>
          <w:rStyle w:val="Emphasis"/>
          <w:rFonts w:ascii="Times New Roman" w:hAnsi="Times New Roman" w:cs="Times New Roman"/>
          <w:lang w:val="es-ES_tradnl"/>
        </w:rPr>
        <w:t xml:space="preserve"> Superior de Música de Catalunya</w:t>
      </w:r>
      <w:r w:rsidRPr="001974DB">
        <w:rPr>
          <w:rStyle w:val="apple-converted-space"/>
          <w:rFonts w:ascii="Times New Roman" w:hAnsi="Times New Roman" w:cs="Times New Roman"/>
          <w:lang w:val="es-ES_tradnl"/>
        </w:rPr>
        <w:t xml:space="preserve"> </w:t>
      </w:r>
      <w:r w:rsidR="001974DB" w:rsidRPr="001974DB">
        <w:rPr>
          <w:rFonts w:ascii="Times New Roman" w:hAnsi="Times New Roman" w:cs="Times New Roman"/>
          <w:lang w:val="es-ES_tradnl"/>
        </w:rPr>
        <w:t xml:space="preserve">y </w:t>
      </w:r>
      <w:r w:rsidRPr="001974DB">
        <w:rPr>
          <w:rFonts w:ascii="Times New Roman" w:hAnsi="Times New Roman" w:cs="Times New Roman"/>
          <w:lang w:val="es-ES_tradnl"/>
        </w:rPr>
        <w:t xml:space="preserve">la </w:t>
      </w:r>
      <w:proofErr w:type="spellStart"/>
      <w:r w:rsidRPr="001974DB">
        <w:rPr>
          <w:rStyle w:val="Emphasis"/>
          <w:rFonts w:ascii="Times New Roman" w:hAnsi="Times New Roman" w:cs="Times New Roman"/>
          <w:lang w:val="es-ES_tradnl"/>
        </w:rPr>
        <w:t>Escola</w:t>
      </w:r>
      <w:proofErr w:type="spellEnd"/>
      <w:r w:rsidRPr="001974DB">
        <w:rPr>
          <w:rStyle w:val="Emphasis"/>
          <w:rFonts w:ascii="Times New Roman" w:hAnsi="Times New Roman" w:cs="Times New Roman"/>
          <w:lang w:val="es-ES_tradnl"/>
        </w:rPr>
        <w:t xml:space="preserve"> </w:t>
      </w:r>
      <w:proofErr w:type="spellStart"/>
      <w:r w:rsidRPr="001974DB">
        <w:rPr>
          <w:rStyle w:val="Emphasis"/>
          <w:rFonts w:ascii="Times New Roman" w:hAnsi="Times New Roman" w:cs="Times New Roman"/>
          <w:lang w:val="es-ES_tradnl"/>
        </w:rPr>
        <w:t>Luthier</w:t>
      </w:r>
      <w:proofErr w:type="spellEnd"/>
      <w:r w:rsidRPr="001974DB">
        <w:rPr>
          <w:rStyle w:val="apple-converted-space"/>
          <w:rFonts w:ascii="Times New Roman" w:hAnsi="Times New Roman" w:cs="Times New Roman"/>
          <w:lang w:val="es-ES_tradnl"/>
        </w:rPr>
        <w:t xml:space="preserve"> </w:t>
      </w:r>
      <w:r w:rsidRPr="001974DB">
        <w:rPr>
          <w:rFonts w:ascii="Times New Roman" w:hAnsi="Times New Roman" w:cs="Times New Roman"/>
          <w:lang w:val="es-ES_tradnl"/>
        </w:rPr>
        <w:t xml:space="preserve">en Barcelona y estudios con el especialista Carlo </w:t>
      </w:r>
      <w:proofErr w:type="spellStart"/>
      <w:r w:rsidRPr="001974DB">
        <w:rPr>
          <w:rFonts w:ascii="Times New Roman" w:hAnsi="Times New Roman" w:cs="Times New Roman"/>
          <w:lang w:val="es-ES_tradnl"/>
        </w:rPr>
        <w:t>Barone</w:t>
      </w:r>
      <w:proofErr w:type="spellEnd"/>
      <w:r w:rsidRPr="001974DB">
        <w:rPr>
          <w:rFonts w:ascii="Times New Roman" w:hAnsi="Times New Roman" w:cs="Times New Roman"/>
          <w:lang w:val="es-ES_tradnl"/>
        </w:rPr>
        <w:t xml:space="preserve"> en la interpretación apropiada para las obras musicales del siglo XIX al </w:t>
      </w:r>
      <w:r w:rsidRPr="001974DB">
        <w:rPr>
          <w:rStyle w:val="Emphasis"/>
          <w:rFonts w:ascii="Times New Roman" w:hAnsi="Times New Roman" w:cs="Times New Roman"/>
          <w:lang w:val="es-ES"/>
        </w:rPr>
        <w:t xml:space="preserve">Academia </w:t>
      </w:r>
      <w:proofErr w:type="spellStart"/>
      <w:r w:rsidRPr="001974DB">
        <w:rPr>
          <w:rStyle w:val="Emphasis"/>
          <w:rFonts w:ascii="Times New Roman" w:hAnsi="Times New Roman" w:cs="Times New Roman"/>
          <w:lang w:val="es-ES"/>
        </w:rPr>
        <w:t>l’Ottocento</w:t>
      </w:r>
      <w:proofErr w:type="spellEnd"/>
      <w:r w:rsidRPr="001974DB">
        <w:rPr>
          <w:rStyle w:val="Emphasis"/>
          <w:rFonts w:ascii="Times New Roman" w:hAnsi="Times New Roman" w:cs="Times New Roman"/>
          <w:lang w:val="es-ES"/>
        </w:rPr>
        <w:t xml:space="preserve"> </w:t>
      </w:r>
      <w:r w:rsidRPr="001974DB">
        <w:rPr>
          <w:rStyle w:val="Emphasis"/>
          <w:rFonts w:ascii="Times New Roman" w:hAnsi="Times New Roman" w:cs="Times New Roman"/>
          <w:i w:val="0"/>
          <w:lang w:val="es-ES"/>
        </w:rPr>
        <w:t xml:space="preserve">en Paris así como un residencias musicales en el </w:t>
      </w:r>
      <w:proofErr w:type="spellStart"/>
      <w:r w:rsidRPr="001974DB">
        <w:rPr>
          <w:rStyle w:val="Emphasis"/>
          <w:rFonts w:ascii="Times New Roman" w:hAnsi="Times New Roman" w:cs="Times New Roman"/>
          <w:lang w:val="es-ES"/>
        </w:rPr>
        <w:t>Banff</w:t>
      </w:r>
      <w:proofErr w:type="spellEnd"/>
      <w:r w:rsidRPr="001974DB">
        <w:rPr>
          <w:rStyle w:val="Emphasis"/>
          <w:rFonts w:ascii="Times New Roman" w:hAnsi="Times New Roman" w:cs="Times New Roman"/>
          <w:lang w:val="es-ES"/>
        </w:rPr>
        <w:t xml:space="preserve"> Centre </w:t>
      </w:r>
      <w:proofErr w:type="spellStart"/>
      <w:r w:rsidRPr="001974DB">
        <w:rPr>
          <w:rStyle w:val="Emphasis"/>
          <w:rFonts w:ascii="Times New Roman" w:hAnsi="Times New Roman" w:cs="Times New Roman"/>
          <w:lang w:val="es-ES"/>
        </w:rPr>
        <w:t>for</w:t>
      </w:r>
      <w:proofErr w:type="spellEnd"/>
      <w:r w:rsidRPr="001974DB">
        <w:rPr>
          <w:rStyle w:val="Emphasis"/>
          <w:rFonts w:ascii="Times New Roman" w:hAnsi="Times New Roman" w:cs="Times New Roman"/>
          <w:lang w:val="es-ES"/>
        </w:rPr>
        <w:t xml:space="preserve"> </w:t>
      </w:r>
      <w:proofErr w:type="spellStart"/>
      <w:r w:rsidRPr="001974DB">
        <w:rPr>
          <w:rStyle w:val="Emphasis"/>
          <w:rFonts w:ascii="Times New Roman" w:hAnsi="Times New Roman" w:cs="Times New Roman"/>
          <w:lang w:val="es-ES"/>
        </w:rPr>
        <w:t>the</w:t>
      </w:r>
      <w:proofErr w:type="spellEnd"/>
      <w:r w:rsidRPr="001974DB">
        <w:rPr>
          <w:rStyle w:val="Emphasis"/>
          <w:rFonts w:ascii="Times New Roman" w:hAnsi="Times New Roman" w:cs="Times New Roman"/>
          <w:lang w:val="es-ES"/>
        </w:rPr>
        <w:t xml:space="preserve"> </w:t>
      </w:r>
      <w:proofErr w:type="spellStart"/>
      <w:r w:rsidRPr="001974DB">
        <w:rPr>
          <w:rStyle w:val="Emphasis"/>
          <w:rFonts w:ascii="Times New Roman" w:hAnsi="Times New Roman" w:cs="Times New Roman"/>
          <w:lang w:val="es-ES"/>
        </w:rPr>
        <w:t>Arts</w:t>
      </w:r>
      <w:proofErr w:type="spellEnd"/>
      <w:r w:rsidRPr="001974DB">
        <w:rPr>
          <w:rStyle w:val="Emphasis"/>
          <w:rFonts w:ascii="Times New Roman" w:hAnsi="Times New Roman" w:cs="Times New Roman"/>
          <w:i w:val="0"/>
          <w:lang w:val="es-ES"/>
        </w:rPr>
        <w:t xml:space="preserve"> en </w:t>
      </w:r>
      <w:r w:rsidR="002A31FC" w:rsidRPr="001974DB">
        <w:rPr>
          <w:rStyle w:val="Emphasis"/>
          <w:rFonts w:ascii="Times New Roman" w:hAnsi="Times New Roman" w:cs="Times New Roman"/>
          <w:i w:val="0"/>
          <w:lang w:val="es-ES"/>
        </w:rPr>
        <w:t>Canadá</w:t>
      </w:r>
      <w:r w:rsidRPr="001974DB">
        <w:rPr>
          <w:rStyle w:val="Emphasis"/>
          <w:rFonts w:ascii="Times New Roman" w:hAnsi="Times New Roman" w:cs="Times New Roman"/>
          <w:i w:val="0"/>
          <w:lang w:val="es-ES"/>
        </w:rPr>
        <w:t xml:space="preserve">.  Clases magistrales </w:t>
      </w:r>
      <w:r w:rsidR="002A31FC" w:rsidRPr="001974DB">
        <w:rPr>
          <w:rStyle w:val="Emphasis"/>
          <w:rFonts w:ascii="Times New Roman" w:hAnsi="Times New Roman" w:cs="Times New Roman"/>
          <w:i w:val="0"/>
          <w:lang w:val="es-ES"/>
        </w:rPr>
        <w:t xml:space="preserve">con </w:t>
      </w:r>
      <w:r w:rsidRPr="001974DB">
        <w:rPr>
          <w:rFonts w:ascii="Times New Roman" w:hAnsi="Times New Roman" w:cs="Times New Roman"/>
          <w:lang w:val="es-ES"/>
        </w:rPr>
        <w:t xml:space="preserve">Pavel </w:t>
      </w:r>
      <w:proofErr w:type="spellStart"/>
      <w:r w:rsidRPr="001974DB">
        <w:rPr>
          <w:rFonts w:ascii="Times New Roman" w:hAnsi="Times New Roman" w:cs="Times New Roman"/>
          <w:lang w:val="es-ES"/>
        </w:rPr>
        <w:t>Stiedl</w:t>
      </w:r>
      <w:proofErr w:type="spellEnd"/>
      <w:r w:rsidRPr="001974DB">
        <w:rPr>
          <w:rFonts w:ascii="Times New Roman" w:hAnsi="Times New Roman" w:cs="Times New Roman"/>
          <w:lang w:val="es-ES"/>
        </w:rPr>
        <w:t xml:space="preserve">, Manuel Barrueco, Paul </w:t>
      </w:r>
      <w:proofErr w:type="spellStart"/>
      <w:r w:rsidRPr="001974DB">
        <w:rPr>
          <w:rFonts w:ascii="Times New Roman" w:hAnsi="Times New Roman" w:cs="Times New Roman"/>
          <w:lang w:val="es-ES"/>
        </w:rPr>
        <w:t>O’Dette</w:t>
      </w:r>
      <w:proofErr w:type="spellEnd"/>
      <w:r w:rsidRPr="001974DB">
        <w:rPr>
          <w:rFonts w:ascii="Times New Roman" w:hAnsi="Times New Roman" w:cs="Times New Roman"/>
          <w:lang w:val="es-ES"/>
        </w:rPr>
        <w:t xml:space="preserve">, Ricardo Gallen </w:t>
      </w:r>
      <w:r w:rsidR="002A31FC" w:rsidRPr="001974DB">
        <w:rPr>
          <w:rFonts w:ascii="Times New Roman" w:hAnsi="Times New Roman" w:cs="Times New Roman"/>
          <w:lang w:val="es-ES"/>
        </w:rPr>
        <w:t xml:space="preserve">y </w:t>
      </w:r>
      <w:r w:rsidRPr="001974DB">
        <w:rPr>
          <w:rFonts w:ascii="Times New Roman" w:hAnsi="Times New Roman" w:cs="Times New Roman"/>
          <w:lang w:val="es-ES"/>
        </w:rPr>
        <w:t>Sergio Assad</w:t>
      </w:r>
      <w:r w:rsidR="002A31FC" w:rsidRPr="001974DB">
        <w:rPr>
          <w:rFonts w:ascii="Times New Roman" w:hAnsi="Times New Roman" w:cs="Times New Roman"/>
          <w:lang w:val="es-ES"/>
        </w:rPr>
        <w:t xml:space="preserve"> (entre otros) también han tenido una gran influencia en su forma de tocar.</w:t>
      </w:r>
    </w:p>
    <w:p w:rsidR="001F0D99" w:rsidRPr="001974DB" w:rsidRDefault="002A31FC" w:rsidP="006F610E">
      <w:pPr>
        <w:jc w:val="both"/>
        <w:rPr>
          <w:rFonts w:ascii="Times New Roman" w:eastAsia="Times New Roman" w:hAnsi="Times New Roman" w:cs="Times New Roman"/>
          <w:lang w:val="es-ES_tradnl"/>
        </w:rPr>
      </w:pPr>
      <w:r w:rsidRPr="001974DB">
        <w:rPr>
          <w:rFonts w:ascii="Times New Roman" w:eastAsia="Times New Roman" w:hAnsi="Times New Roman" w:cs="Times New Roman"/>
          <w:lang w:val="es-ES"/>
        </w:rPr>
        <w:t xml:space="preserve">El Sr. Cordover ha sido transmitido por el radio en Australia y los Estados Unidos, su música se ha utilizado en la televisión y </w:t>
      </w:r>
      <w:r w:rsidRPr="001974DB">
        <w:rPr>
          <w:rFonts w:ascii="Times New Roman" w:hAnsi="Times New Roman" w:cs="Times New Roman"/>
          <w:lang w:val="es-ES_tradnl"/>
        </w:rPr>
        <w:t xml:space="preserve">ha sido premiado en concursos internacionales de música y de la guitarra en Australia, España y el Reino Unido que se incluyen el Primer Premio al </w:t>
      </w:r>
      <w:r w:rsidRPr="001974DB">
        <w:rPr>
          <w:rFonts w:ascii="Times New Roman" w:hAnsi="Times New Roman" w:cs="Times New Roman"/>
          <w:iCs/>
          <w:lang w:val="es-ES_tradnl"/>
        </w:rPr>
        <w:t>Concurso Internacional de Guitarra</w:t>
      </w:r>
      <w:r w:rsidRPr="001974DB">
        <w:rPr>
          <w:rFonts w:ascii="Times New Roman" w:hAnsi="Times New Roman" w:cs="Times New Roman"/>
          <w:i/>
          <w:iCs/>
          <w:lang w:val="es-ES_tradnl"/>
        </w:rPr>
        <w:t xml:space="preserve"> </w:t>
      </w:r>
      <w:r w:rsidRPr="001974DB">
        <w:rPr>
          <w:rFonts w:ascii="Times New Roman" w:hAnsi="Times New Roman" w:cs="Times New Roman"/>
          <w:lang w:val="es-ES_tradnl"/>
        </w:rPr>
        <w:t xml:space="preserve">Festival de Córdoba, España y al </w:t>
      </w:r>
      <w:r w:rsidRPr="001974DB">
        <w:rPr>
          <w:rFonts w:ascii="Times New Roman" w:hAnsi="Times New Roman" w:cs="Times New Roman"/>
          <w:iCs/>
          <w:lang w:val="es-ES_tradnl"/>
        </w:rPr>
        <w:t xml:space="preserve">Certamen Internacional de Guitarra de Barcelona “Miguel </w:t>
      </w:r>
      <w:proofErr w:type="spellStart"/>
      <w:r w:rsidRPr="001974DB">
        <w:rPr>
          <w:rFonts w:ascii="Times New Roman" w:hAnsi="Times New Roman" w:cs="Times New Roman"/>
          <w:iCs/>
          <w:lang w:val="es-ES_tradnl"/>
        </w:rPr>
        <w:t>Llobet</w:t>
      </w:r>
      <w:proofErr w:type="spellEnd"/>
      <w:r w:rsidRPr="001974DB">
        <w:rPr>
          <w:rFonts w:ascii="Times New Roman" w:hAnsi="Times New Roman" w:cs="Times New Roman"/>
          <w:iCs/>
          <w:lang w:val="es-ES_tradnl"/>
        </w:rPr>
        <w:t>”</w:t>
      </w:r>
      <w:r w:rsidRPr="001974DB">
        <w:rPr>
          <w:rFonts w:ascii="Times New Roman" w:hAnsi="Times New Roman" w:cs="Times New Roman"/>
          <w:lang w:val="es-ES_tradnl"/>
        </w:rPr>
        <w:t xml:space="preserve">. </w:t>
      </w:r>
      <w:r w:rsidR="006F610E" w:rsidRPr="001974DB">
        <w:rPr>
          <w:rFonts w:ascii="Times New Roman" w:hAnsi="Times New Roman" w:cs="Times New Roman"/>
          <w:lang w:val="es-ES"/>
        </w:rPr>
        <w:t>El Sr. Cordover es agradecido por todo el apoyo generoso que ha recibido a través de becas del</w:t>
      </w:r>
      <w:r w:rsidR="003408E0" w:rsidRPr="001974DB">
        <w:rPr>
          <w:rFonts w:ascii="Times New Roman" w:hAnsi="Times New Roman" w:cs="Times New Roman"/>
          <w:lang w:val="es-ES_tradnl"/>
        </w:rPr>
        <w:t xml:space="preserve"> </w:t>
      </w:r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Australia Council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for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the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Arts</w:t>
      </w:r>
      <w:proofErr w:type="spellEnd"/>
      <w:r w:rsidR="003408E0" w:rsidRPr="001974DB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Ian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Potter Cultural Trust</w:t>
      </w:r>
      <w:r w:rsidR="003408E0" w:rsidRPr="001974DB">
        <w:rPr>
          <w:rFonts w:ascii="Times New Roman" w:hAnsi="Times New Roman" w:cs="Times New Roman"/>
          <w:lang w:val="es-ES_tradnl"/>
        </w:rPr>
        <w:t xml:space="preserve">, el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Australian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National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University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Friends of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the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School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of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Music</w:t>
      </w:r>
      <w:proofErr w:type="spellEnd"/>
      <w:r w:rsidR="003408E0" w:rsidRPr="001974DB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artsACT</w:t>
      </w:r>
      <w:proofErr w:type="spellEnd"/>
      <w:r w:rsidR="003408E0" w:rsidRPr="001974DB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Swiss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Global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Artistic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Foundation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</w:t>
      </w:r>
      <w:r w:rsidR="003408E0" w:rsidRPr="001974DB">
        <w:rPr>
          <w:rFonts w:ascii="Times New Roman" w:hAnsi="Times New Roman" w:cs="Times New Roman"/>
          <w:lang w:val="es-ES_tradnl"/>
        </w:rPr>
        <w:t xml:space="preserve">y la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Australian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Music</w:t>
      </w:r>
      <w:proofErr w:type="spellEnd"/>
      <w:r w:rsidR="003408E0" w:rsidRPr="001974DB"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 w:rsidR="003408E0" w:rsidRPr="001974DB">
        <w:rPr>
          <w:rFonts w:ascii="Times New Roman" w:hAnsi="Times New Roman" w:cs="Times New Roman"/>
          <w:i/>
          <w:iCs/>
          <w:lang w:val="es-ES_tradnl"/>
        </w:rPr>
        <w:t>Foundation</w:t>
      </w:r>
      <w:proofErr w:type="spellEnd"/>
      <w:r w:rsidR="003408E0" w:rsidRPr="001974DB">
        <w:rPr>
          <w:rFonts w:ascii="Times New Roman" w:hAnsi="Times New Roman" w:cs="Times New Roman"/>
          <w:lang w:val="es-ES_tradnl"/>
        </w:rPr>
        <w:t>.</w:t>
      </w:r>
    </w:p>
    <w:p w:rsidR="003408E0" w:rsidRPr="001974DB" w:rsidRDefault="003408E0" w:rsidP="003408E0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:rsidR="002A31FC" w:rsidRPr="001974DB" w:rsidRDefault="002B28CF" w:rsidP="003408E0">
      <w:pPr>
        <w:jc w:val="both"/>
        <w:rPr>
          <w:rFonts w:ascii="Times New Roman" w:hAnsi="Times New Roman" w:cs="Times New Roman"/>
          <w:lang w:val="es-ES"/>
        </w:rPr>
      </w:pPr>
      <w:hyperlink r:id="rId4" w:history="1">
        <w:r w:rsidR="002A31FC" w:rsidRPr="001974DB">
          <w:rPr>
            <w:rStyle w:val="Hyperlink"/>
            <w:rFonts w:ascii="Times New Roman" w:hAnsi="Times New Roman" w:cs="Times New Roman"/>
            <w:color w:val="auto"/>
            <w:u w:val="none"/>
            <w:lang w:val="es-ES"/>
          </w:rPr>
          <w:t>www.jacobcordover.com</w:t>
        </w:r>
      </w:hyperlink>
    </w:p>
    <w:p w:rsidR="003408E0" w:rsidRPr="001974DB" w:rsidRDefault="003408E0" w:rsidP="006F610E">
      <w:pPr>
        <w:rPr>
          <w:rFonts w:ascii="Times New Roman" w:hAnsi="Times New Roman" w:cs="Times New Roman"/>
          <w:lang w:val="es-ES"/>
        </w:rPr>
      </w:pPr>
    </w:p>
    <w:sectPr w:rsidR="003408E0" w:rsidRPr="001974DB" w:rsidSect="001F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E0"/>
    <w:rsid w:val="001974DB"/>
    <w:rsid w:val="001F0D99"/>
    <w:rsid w:val="002A31FC"/>
    <w:rsid w:val="002B28CF"/>
    <w:rsid w:val="003408E0"/>
    <w:rsid w:val="006F610E"/>
    <w:rsid w:val="00720078"/>
    <w:rsid w:val="007569FD"/>
    <w:rsid w:val="00771B53"/>
    <w:rsid w:val="00A0252E"/>
    <w:rsid w:val="00A7008C"/>
    <w:rsid w:val="00D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40785-ACEB-4DF2-ACC7-E5CF7D00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0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008C"/>
  </w:style>
  <w:style w:type="character" w:styleId="Emphasis">
    <w:name w:val="Emphasis"/>
    <w:basedOn w:val="DefaultParagraphFont"/>
    <w:uiPriority w:val="20"/>
    <w:qFormat/>
    <w:rsid w:val="00A0252E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cobcordo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</dc:creator>
  <cp:lastModifiedBy>Jalaualau Cobra'a</cp:lastModifiedBy>
  <cp:revision>5</cp:revision>
  <cp:lastPrinted>2012-05-12T13:42:00Z</cp:lastPrinted>
  <dcterms:created xsi:type="dcterms:W3CDTF">2013-04-22T12:16:00Z</dcterms:created>
  <dcterms:modified xsi:type="dcterms:W3CDTF">2013-09-24T12:12:00Z</dcterms:modified>
</cp:coreProperties>
</file>