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B" w:rsidRPr="00451AB1" w:rsidRDefault="003D413B" w:rsidP="003D413B">
      <w:pPr>
        <w:jc w:val="both"/>
        <w:rPr>
          <w:rFonts w:eastAsia="Times New Roman" w:cs="Times New Roman"/>
          <w:b/>
          <w:lang w:val="es-ES"/>
        </w:rPr>
      </w:pPr>
      <w:r w:rsidRPr="00451AB1">
        <w:rPr>
          <w:rFonts w:eastAsia="Times New Roman" w:cs="Times New Roman"/>
          <w:b/>
          <w:lang w:val="es-ES"/>
        </w:rPr>
        <w:t>Laura Karney - oboe y corno inglés</w:t>
      </w:r>
    </w:p>
    <w:p w:rsidR="003D413B" w:rsidRPr="003D5CF6" w:rsidRDefault="003D413B" w:rsidP="003D413B">
      <w:pPr>
        <w:jc w:val="both"/>
        <w:rPr>
          <w:rFonts w:eastAsia="Times New Roman" w:cs="Times New Roman"/>
          <w:lang w:val="es-ES"/>
        </w:rPr>
      </w:pPr>
      <w:r w:rsidRPr="003D5CF6">
        <w:rPr>
          <w:rFonts w:eastAsia="Times New Roman" w:cs="Times New Roman"/>
          <w:lang w:val="es-ES"/>
        </w:rPr>
        <w:br/>
        <w:t>Laura Karney es una oboísta que actualmente reside</w:t>
      </w:r>
      <w:r>
        <w:rPr>
          <w:rFonts w:eastAsia="Times New Roman" w:cs="Times New Roman"/>
          <w:lang w:val="es-ES"/>
        </w:rPr>
        <w:t xml:space="preserve"> en Barcelona (Cataluña)</w:t>
      </w:r>
      <w:r w:rsidRPr="003D5CF6">
        <w:rPr>
          <w:rFonts w:eastAsia="Times New Roman" w:cs="Times New Roman"/>
          <w:lang w:val="es-ES"/>
        </w:rPr>
        <w:t xml:space="preserve"> y disfruta de una exitosa carrera </w:t>
      </w:r>
      <w:r>
        <w:rPr>
          <w:rFonts w:eastAsia="Times New Roman" w:cs="Times New Roman"/>
          <w:lang w:val="es-ES"/>
        </w:rPr>
        <w:t xml:space="preserve">como </w:t>
      </w:r>
      <w:proofErr w:type="spellStart"/>
      <w:r w:rsidRPr="00284FE5">
        <w:rPr>
          <w:rFonts w:eastAsia="Times New Roman" w:cs="Times New Roman"/>
          <w:lang w:val="es-ES"/>
        </w:rPr>
        <w:t>freelance</w:t>
      </w:r>
      <w:proofErr w:type="spellEnd"/>
      <w:r w:rsidRPr="00284FE5">
        <w:rPr>
          <w:rFonts w:eastAsia="Times New Roman" w:cs="Times New Roman"/>
          <w:lang w:val="es-ES"/>
        </w:rPr>
        <w:t xml:space="preserve"> que</w:t>
      </w:r>
      <w:r>
        <w:rPr>
          <w:rFonts w:eastAsia="Times New Roman" w:cs="Times New Roman"/>
          <w:lang w:val="es-ES"/>
        </w:rPr>
        <w:t xml:space="preserve"> hasta el momento ha abarcado </w:t>
      </w:r>
      <w:r w:rsidRPr="003D5CF6">
        <w:rPr>
          <w:rFonts w:eastAsia="Times New Roman" w:cs="Times New Roman"/>
          <w:lang w:val="es-ES"/>
        </w:rPr>
        <w:t xml:space="preserve">13 países en 3 continentes. Enormemente variada en sus intereses, Karney </w:t>
      </w:r>
      <w:r>
        <w:rPr>
          <w:rFonts w:eastAsia="Times New Roman" w:cs="Times New Roman"/>
          <w:lang w:val="es-ES"/>
        </w:rPr>
        <w:t>toca el oboe y el corno inglés</w:t>
      </w:r>
      <w:r w:rsidRPr="003D5CF6">
        <w:rPr>
          <w:rFonts w:eastAsia="Times New Roman" w:cs="Times New Roman"/>
          <w:lang w:val="es-ES"/>
        </w:rPr>
        <w:t xml:space="preserve"> </w:t>
      </w:r>
      <w:r>
        <w:rPr>
          <w:rFonts w:eastAsia="Times New Roman" w:cs="Times New Roman"/>
          <w:lang w:val="es-ES"/>
        </w:rPr>
        <w:t>e</w:t>
      </w:r>
      <w:r w:rsidRPr="003D5CF6">
        <w:rPr>
          <w:rFonts w:eastAsia="Times New Roman" w:cs="Times New Roman"/>
          <w:lang w:val="es-ES"/>
        </w:rPr>
        <w:t xml:space="preserve">n conciertos </w:t>
      </w:r>
      <w:r>
        <w:rPr>
          <w:rFonts w:eastAsia="Times New Roman" w:cs="Times New Roman"/>
          <w:lang w:val="es-ES"/>
        </w:rPr>
        <w:t>tanto de</w:t>
      </w:r>
      <w:r w:rsidRPr="003D5CF6">
        <w:rPr>
          <w:rFonts w:eastAsia="Times New Roman" w:cs="Times New Roman"/>
          <w:lang w:val="es-ES"/>
        </w:rPr>
        <w:t xml:space="preserve"> repertorio barroco y clásico</w:t>
      </w:r>
      <w:r>
        <w:rPr>
          <w:rFonts w:eastAsia="Times New Roman" w:cs="Times New Roman"/>
          <w:lang w:val="es-ES"/>
        </w:rPr>
        <w:t xml:space="preserve"> -</w:t>
      </w:r>
      <w:r w:rsidRPr="003D5CF6">
        <w:rPr>
          <w:rFonts w:eastAsia="Times New Roman" w:cs="Times New Roman"/>
          <w:lang w:val="es-ES"/>
        </w:rPr>
        <w:t xml:space="preserve">con instrumentos de época </w:t>
      </w:r>
      <w:r>
        <w:rPr>
          <w:rFonts w:eastAsia="Times New Roman" w:cs="Times New Roman"/>
          <w:lang w:val="es-ES"/>
        </w:rPr>
        <w:t xml:space="preserve">y </w:t>
      </w:r>
      <w:r w:rsidRPr="003D5CF6">
        <w:rPr>
          <w:rFonts w:eastAsia="Times New Roman" w:cs="Times New Roman"/>
          <w:lang w:val="es-ES"/>
        </w:rPr>
        <w:t>acompañados de comentarios históricos</w:t>
      </w:r>
      <w:r>
        <w:rPr>
          <w:rFonts w:eastAsia="Times New Roman" w:cs="Times New Roman"/>
          <w:lang w:val="es-ES"/>
        </w:rPr>
        <w:t>-</w:t>
      </w:r>
      <w:r w:rsidRPr="003D5CF6">
        <w:rPr>
          <w:rFonts w:eastAsia="Times New Roman" w:cs="Times New Roman"/>
          <w:lang w:val="es-ES"/>
        </w:rPr>
        <w:t xml:space="preserve"> como con compositores y conjuntos contemporáneos </w:t>
      </w:r>
      <w:r>
        <w:rPr>
          <w:rFonts w:eastAsia="Times New Roman" w:cs="Times New Roman"/>
          <w:lang w:val="es-ES"/>
        </w:rPr>
        <w:t>con los que ha realizado</w:t>
      </w:r>
      <w:r w:rsidRPr="003D5CF6">
        <w:rPr>
          <w:rFonts w:eastAsia="Times New Roman" w:cs="Times New Roman"/>
          <w:lang w:val="es-ES"/>
        </w:rPr>
        <w:t xml:space="preserve"> primicias mundiales.</w:t>
      </w:r>
    </w:p>
    <w:p w:rsidR="003D413B" w:rsidRDefault="003D413B" w:rsidP="003D413B">
      <w:pPr>
        <w:jc w:val="both"/>
        <w:rPr>
          <w:rFonts w:eastAsia="Times New Roman" w:cs="Times New Roman"/>
          <w:lang w:val="es-ES"/>
        </w:rPr>
      </w:pPr>
      <w:r w:rsidRPr="003D5CF6">
        <w:rPr>
          <w:rFonts w:eastAsia="Times New Roman" w:cs="Times New Roman"/>
          <w:lang w:val="es-ES"/>
        </w:rPr>
        <w:br/>
      </w:r>
      <w:r>
        <w:rPr>
          <w:rFonts w:eastAsia="Times New Roman" w:cs="Times New Roman"/>
          <w:lang w:val="es-ES"/>
        </w:rPr>
        <w:t xml:space="preserve">Laura </w:t>
      </w:r>
      <w:r w:rsidRPr="00451AB1">
        <w:rPr>
          <w:rFonts w:eastAsia="Times New Roman" w:cs="Times New Roman"/>
          <w:lang w:val="es-ES"/>
        </w:rPr>
        <w:t xml:space="preserve">Karney ha trabajado con </w:t>
      </w:r>
      <w:r w:rsidRPr="00451AB1">
        <w:rPr>
          <w:rFonts w:cs="Arial"/>
          <w:i/>
          <w:shd w:val="clear" w:color="auto" w:fill="FFFFFF"/>
        </w:rPr>
        <w:t>SEM</w:t>
      </w:r>
      <w:r w:rsidRPr="00451AB1">
        <w:rPr>
          <w:rFonts w:cs="Arial"/>
          <w:shd w:val="clear" w:color="auto" w:fill="FFFFFF"/>
        </w:rPr>
        <w:t xml:space="preserve"> </w:t>
      </w:r>
      <w:proofErr w:type="spellStart"/>
      <w:r w:rsidRPr="00451AB1">
        <w:rPr>
          <w:rFonts w:cs="Arial"/>
          <w:shd w:val="clear" w:color="auto" w:fill="FFFFFF"/>
        </w:rPr>
        <w:t>ensemble</w:t>
      </w:r>
      <w:proofErr w:type="spellEnd"/>
      <w:r w:rsidRPr="00451AB1">
        <w:rPr>
          <w:rFonts w:cs="Arial"/>
          <w:shd w:val="clear" w:color="auto" w:fill="FFFFFF"/>
        </w:rPr>
        <w:t xml:space="preserve">, </w:t>
      </w:r>
      <w:proofErr w:type="spellStart"/>
      <w:r w:rsidRPr="00451AB1">
        <w:rPr>
          <w:rFonts w:cs="Arial"/>
          <w:i/>
          <w:shd w:val="clear" w:color="auto" w:fill="FFFFFF"/>
        </w:rPr>
        <w:t>Alarm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Will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Sound</w:t>
      </w:r>
      <w:proofErr w:type="spellEnd"/>
      <w:r w:rsidRPr="00451AB1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 xml:space="preserve">la </w:t>
      </w:r>
      <w:r w:rsidRPr="00451AB1">
        <w:rPr>
          <w:rFonts w:cs="Arial"/>
          <w:i/>
          <w:shd w:val="clear" w:color="auto" w:fill="FFFFFF"/>
        </w:rPr>
        <w:t xml:space="preserve">Cosmopolitan City </w:t>
      </w:r>
      <w:proofErr w:type="spellStart"/>
      <w:r w:rsidRPr="00451AB1">
        <w:rPr>
          <w:rFonts w:cs="Arial"/>
          <w:i/>
          <w:shd w:val="clear" w:color="auto" w:fill="FFFFFF"/>
        </w:rPr>
        <w:t>Orchestra</w:t>
      </w:r>
      <w:proofErr w:type="spellEnd"/>
      <w:r w:rsidRPr="00451AB1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 xml:space="preserve">la </w:t>
      </w:r>
      <w:proofErr w:type="spellStart"/>
      <w:r w:rsidRPr="00451AB1">
        <w:rPr>
          <w:rFonts w:cs="Arial"/>
          <w:i/>
          <w:shd w:val="clear" w:color="auto" w:fill="FFFFFF"/>
        </w:rPr>
        <w:t>Peconic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Chamber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Orchestra</w:t>
      </w:r>
      <w:proofErr w:type="spellEnd"/>
      <w:r w:rsidRPr="00451AB1">
        <w:rPr>
          <w:rFonts w:cs="Arial"/>
          <w:i/>
          <w:shd w:val="clear" w:color="auto" w:fill="FFFFFF"/>
        </w:rPr>
        <w:t xml:space="preserve">, </w:t>
      </w:r>
      <w:proofErr w:type="spellStart"/>
      <w:r w:rsidRPr="00451AB1">
        <w:rPr>
          <w:rFonts w:cs="Arial"/>
          <w:i/>
          <w:shd w:val="clear" w:color="auto" w:fill="FFFFFF"/>
        </w:rPr>
        <w:t>Britten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Sinfonia</w:t>
      </w:r>
      <w:proofErr w:type="spellEnd"/>
      <w:r w:rsidRPr="00451AB1">
        <w:rPr>
          <w:rFonts w:cs="Arial"/>
          <w:i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la</w:t>
      </w:r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Lisbon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Metropolitan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Orchestra</w:t>
      </w:r>
      <w:proofErr w:type="spellEnd"/>
      <w:r w:rsidRPr="00451AB1">
        <w:rPr>
          <w:rFonts w:cs="Arial"/>
          <w:i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la</w:t>
      </w:r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Südwestdeutsche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Philharmonie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proofErr w:type="spellStart"/>
      <w:r w:rsidRPr="00451AB1">
        <w:rPr>
          <w:rFonts w:cs="Arial"/>
          <w:i/>
          <w:shd w:val="clear" w:color="auto" w:fill="FFFFFF"/>
        </w:rPr>
        <w:t>Konstanz</w:t>
      </w:r>
      <w:proofErr w:type="spellEnd"/>
      <w:r w:rsidRPr="00451AB1">
        <w:rPr>
          <w:rFonts w:cs="Arial"/>
          <w:i/>
          <w:shd w:val="clear" w:color="auto" w:fill="FFFFFF"/>
        </w:rPr>
        <w:t xml:space="preserve"> </w:t>
      </w:r>
      <w:r w:rsidRPr="00451AB1">
        <w:rPr>
          <w:rFonts w:cs="Arial"/>
          <w:shd w:val="clear" w:color="auto" w:fill="FFFFFF"/>
        </w:rPr>
        <w:t xml:space="preserve">y </w:t>
      </w:r>
      <w:r w:rsidRPr="006418BE">
        <w:rPr>
          <w:rFonts w:cs="Arial"/>
          <w:shd w:val="clear" w:color="auto" w:fill="FFFFFF"/>
        </w:rPr>
        <w:t>la Orquesta de Valencia</w:t>
      </w:r>
      <w:r>
        <w:rPr>
          <w:rFonts w:cs="Arial"/>
          <w:shd w:val="clear" w:color="auto" w:fill="FFFFFF"/>
        </w:rPr>
        <w:t xml:space="preserve">. </w:t>
      </w:r>
      <w:r>
        <w:rPr>
          <w:rFonts w:eastAsia="Times New Roman" w:cs="Times New Roman"/>
          <w:lang w:val="es-ES"/>
        </w:rPr>
        <w:t>Es también fundadora</w:t>
      </w:r>
      <w:r w:rsidRPr="00451AB1">
        <w:rPr>
          <w:rFonts w:eastAsia="Times New Roman" w:cs="Times New Roman"/>
          <w:lang w:val="es-ES"/>
        </w:rPr>
        <w:t xml:space="preserve"> </w:t>
      </w:r>
      <w:r>
        <w:rPr>
          <w:rFonts w:eastAsia="Times New Roman" w:cs="Times New Roman"/>
          <w:lang w:val="es-ES"/>
        </w:rPr>
        <w:t xml:space="preserve">de </w:t>
      </w:r>
      <w:r w:rsidRPr="00F72B7F">
        <w:rPr>
          <w:rFonts w:eastAsia="Times New Roman" w:cs="Times New Roman"/>
          <w:i/>
          <w:lang w:val="es-ES"/>
        </w:rPr>
        <w:t>Zoco</w:t>
      </w:r>
      <w:r w:rsidRPr="00F72B7F">
        <w:rPr>
          <w:rFonts w:eastAsia="Times New Roman" w:cs="Times New Roman"/>
          <w:lang w:val="es-ES"/>
        </w:rPr>
        <w:t xml:space="preserve">, </w:t>
      </w:r>
      <w:r>
        <w:rPr>
          <w:rFonts w:eastAsia="Times New Roman" w:cs="Times New Roman"/>
          <w:lang w:val="es-ES"/>
        </w:rPr>
        <w:t>un dúo de guitarra y oboe,</w:t>
      </w:r>
      <w:r w:rsidRPr="00F72B7F">
        <w:rPr>
          <w:rFonts w:eastAsia="Times New Roman" w:cs="Times New Roman"/>
          <w:lang w:val="es-ES"/>
        </w:rPr>
        <w:t xml:space="preserve"> </w:t>
      </w:r>
      <w:r>
        <w:rPr>
          <w:rFonts w:eastAsia="Times New Roman" w:cs="Times New Roman"/>
          <w:lang w:val="es-ES"/>
        </w:rPr>
        <w:t xml:space="preserve">el </w:t>
      </w:r>
      <w:proofErr w:type="spellStart"/>
      <w:r w:rsidRPr="00F72B7F">
        <w:rPr>
          <w:rFonts w:eastAsia="Times New Roman" w:cs="Times New Roman"/>
          <w:i/>
          <w:lang w:val="es-ES"/>
        </w:rPr>
        <w:t>Prestige</w:t>
      </w:r>
      <w:proofErr w:type="spellEnd"/>
      <w:r w:rsidRPr="00F72B7F">
        <w:rPr>
          <w:rFonts w:eastAsia="Times New Roman" w:cs="Times New Roman"/>
          <w:i/>
          <w:lang w:val="es-ES"/>
        </w:rPr>
        <w:t xml:space="preserve"> </w:t>
      </w:r>
      <w:proofErr w:type="spellStart"/>
      <w:r w:rsidRPr="00F72B7F">
        <w:rPr>
          <w:rFonts w:eastAsia="Times New Roman" w:cs="Times New Roman"/>
          <w:i/>
          <w:lang w:val="es-ES"/>
        </w:rPr>
        <w:t>Quartet</w:t>
      </w:r>
      <w:proofErr w:type="spellEnd"/>
      <w:r w:rsidRPr="00F72B7F">
        <w:rPr>
          <w:rFonts w:eastAsia="Times New Roman" w:cs="Times New Roman"/>
          <w:lang w:val="es-ES"/>
        </w:rPr>
        <w:t xml:space="preserve">, un conjunto de viento, </w:t>
      </w:r>
      <w:proofErr w:type="spellStart"/>
      <w:r w:rsidRPr="00F72B7F">
        <w:rPr>
          <w:rFonts w:eastAsia="Times New Roman" w:cs="Times New Roman"/>
          <w:i/>
          <w:lang w:val="es-ES"/>
        </w:rPr>
        <w:t>Skogensemble</w:t>
      </w:r>
      <w:proofErr w:type="spellEnd"/>
      <w:r w:rsidRPr="00F72B7F">
        <w:rPr>
          <w:rFonts w:eastAsia="Times New Roman" w:cs="Times New Roman"/>
          <w:i/>
          <w:lang w:val="es-ES"/>
        </w:rPr>
        <w:t>,</w:t>
      </w:r>
      <w:r w:rsidRPr="00F72B7F">
        <w:rPr>
          <w:rFonts w:eastAsia="Times New Roman" w:cs="Times New Roman"/>
          <w:lang w:val="es-ES"/>
        </w:rPr>
        <w:t xml:space="preserve"> un pequeño conjunto de cámara que actualmente trabaja en una ópera escrita por un joven compositor americano, y </w:t>
      </w:r>
      <w:proofErr w:type="spellStart"/>
      <w:r w:rsidRPr="00F72B7F">
        <w:rPr>
          <w:rFonts w:eastAsia="Times New Roman" w:cs="Times New Roman"/>
          <w:i/>
          <w:lang w:val="es-ES"/>
        </w:rPr>
        <w:t>Ardesco</w:t>
      </w:r>
      <w:proofErr w:type="spellEnd"/>
      <w:r w:rsidRPr="00F72B7F">
        <w:rPr>
          <w:rFonts w:eastAsia="Times New Roman" w:cs="Times New Roman"/>
          <w:i/>
          <w:lang w:val="es-ES"/>
        </w:rPr>
        <w:t>,</w:t>
      </w:r>
      <w:r w:rsidRPr="003D5CF6">
        <w:rPr>
          <w:rFonts w:eastAsia="Times New Roman" w:cs="Times New Roman"/>
          <w:lang w:val="es-ES"/>
        </w:rPr>
        <w:t xml:space="preserve"> </w:t>
      </w:r>
      <w:r>
        <w:rPr>
          <w:rFonts w:eastAsia="Times New Roman" w:cs="Times New Roman"/>
          <w:lang w:val="es-ES"/>
        </w:rPr>
        <w:t>un conjunto de cámara multimedia, compuesto por un</w:t>
      </w:r>
      <w:r w:rsidRPr="003D5CF6">
        <w:rPr>
          <w:rFonts w:eastAsia="Times New Roman" w:cs="Times New Roman"/>
          <w:lang w:val="es-ES"/>
        </w:rPr>
        <w:t xml:space="preserve"> cuarteto </w:t>
      </w:r>
      <w:r>
        <w:rPr>
          <w:rFonts w:eastAsia="Times New Roman" w:cs="Times New Roman"/>
          <w:lang w:val="es-ES"/>
        </w:rPr>
        <w:t>de cuerda, un bajo, un oboe y un diseñador de iluminación.</w:t>
      </w:r>
    </w:p>
    <w:p w:rsidR="003D413B" w:rsidRDefault="003D413B" w:rsidP="003D413B">
      <w:pPr>
        <w:jc w:val="both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Pr="003D5CF6">
        <w:rPr>
          <w:rFonts w:eastAsia="Times New Roman" w:cs="Times New Roman"/>
          <w:lang w:val="es-ES"/>
        </w:rPr>
        <w:t xml:space="preserve">Los cimientos de su carrera artística </w:t>
      </w:r>
      <w:r>
        <w:rPr>
          <w:rFonts w:eastAsia="Times New Roman" w:cs="Times New Roman"/>
          <w:lang w:val="es-ES"/>
        </w:rPr>
        <w:t>los encontramos en sus</w:t>
      </w:r>
      <w:r w:rsidRPr="003D5CF6">
        <w:rPr>
          <w:rFonts w:eastAsia="Times New Roman" w:cs="Times New Roman"/>
          <w:lang w:val="es-ES"/>
        </w:rPr>
        <w:t xml:space="preserve"> estudios de</w:t>
      </w:r>
      <w:r>
        <w:rPr>
          <w:rFonts w:eastAsia="Times New Roman" w:cs="Times New Roman"/>
          <w:lang w:val="es-ES"/>
        </w:rPr>
        <w:t xml:space="preserve"> grado y pos</w:t>
      </w:r>
      <w:r w:rsidRPr="003D5CF6">
        <w:rPr>
          <w:rFonts w:eastAsia="Times New Roman" w:cs="Times New Roman"/>
          <w:lang w:val="es-ES"/>
        </w:rPr>
        <w:t xml:space="preserve">grado </w:t>
      </w:r>
      <w:r>
        <w:rPr>
          <w:rFonts w:eastAsia="Times New Roman" w:cs="Times New Roman"/>
          <w:lang w:val="es-ES"/>
        </w:rPr>
        <w:t>en</w:t>
      </w:r>
      <w:r w:rsidRPr="003D5CF6">
        <w:rPr>
          <w:rFonts w:eastAsia="Times New Roman" w:cs="Times New Roman"/>
          <w:lang w:val="es-ES"/>
        </w:rPr>
        <w:t xml:space="preserve"> oboe en la </w:t>
      </w:r>
      <w:r w:rsidRPr="00430594">
        <w:rPr>
          <w:rFonts w:eastAsia="Times New Roman" w:cs="Times New Roman"/>
          <w:i/>
          <w:lang w:val="es-ES"/>
        </w:rPr>
        <w:t xml:space="preserve">Eastman </w:t>
      </w:r>
      <w:proofErr w:type="spellStart"/>
      <w:r w:rsidRPr="00430594">
        <w:rPr>
          <w:rFonts w:eastAsia="Times New Roman" w:cs="Times New Roman"/>
          <w:i/>
          <w:lang w:val="es-ES"/>
        </w:rPr>
        <w:t>School</w:t>
      </w:r>
      <w:proofErr w:type="spellEnd"/>
      <w:r w:rsidRPr="00430594">
        <w:rPr>
          <w:rFonts w:eastAsia="Times New Roman" w:cs="Times New Roman"/>
          <w:i/>
          <w:lang w:val="es-ES"/>
        </w:rPr>
        <w:t xml:space="preserve"> of </w:t>
      </w:r>
      <w:proofErr w:type="spellStart"/>
      <w:r w:rsidRPr="00430594">
        <w:rPr>
          <w:rFonts w:eastAsia="Times New Roman" w:cs="Times New Roman"/>
          <w:i/>
          <w:lang w:val="es-ES"/>
        </w:rPr>
        <w:t>Music</w:t>
      </w:r>
      <w:proofErr w:type="spellEnd"/>
      <w:r w:rsidRPr="003D5CF6">
        <w:rPr>
          <w:rFonts w:eastAsia="Times New Roman" w:cs="Times New Roman"/>
          <w:lang w:val="es-ES"/>
        </w:rPr>
        <w:t xml:space="preserve"> </w:t>
      </w:r>
      <w:r>
        <w:rPr>
          <w:rFonts w:eastAsia="Times New Roman" w:cs="Times New Roman"/>
          <w:lang w:val="es-ES"/>
        </w:rPr>
        <w:t>de Rochester (Nueva York)</w:t>
      </w:r>
      <w:r w:rsidRPr="003D5CF6">
        <w:rPr>
          <w:rFonts w:eastAsia="Times New Roman" w:cs="Times New Roman"/>
          <w:lang w:val="es-ES"/>
        </w:rPr>
        <w:t xml:space="preserve"> y la </w:t>
      </w:r>
      <w:proofErr w:type="spellStart"/>
      <w:r w:rsidRPr="00430594">
        <w:rPr>
          <w:rFonts w:eastAsia="Times New Roman" w:cs="Times New Roman"/>
          <w:i/>
          <w:lang w:val="es-ES"/>
        </w:rPr>
        <w:t>Hochschule</w:t>
      </w:r>
      <w:proofErr w:type="spellEnd"/>
      <w:r w:rsidRPr="00430594">
        <w:rPr>
          <w:rFonts w:eastAsia="Times New Roman" w:cs="Times New Roman"/>
          <w:i/>
          <w:lang w:val="es-ES"/>
        </w:rPr>
        <w:t xml:space="preserve"> </w:t>
      </w:r>
      <w:proofErr w:type="spellStart"/>
      <w:r>
        <w:rPr>
          <w:rFonts w:eastAsia="Times New Roman" w:cs="Times New Roman"/>
          <w:i/>
          <w:lang w:val="es-ES"/>
        </w:rPr>
        <w:t>für</w:t>
      </w:r>
      <w:proofErr w:type="spellEnd"/>
      <w:r>
        <w:rPr>
          <w:rFonts w:eastAsia="Times New Roman" w:cs="Times New Roman"/>
          <w:i/>
          <w:lang w:val="es-ES"/>
        </w:rPr>
        <w:t xml:space="preserve"> </w:t>
      </w:r>
      <w:proofErr w:type="spellStart"/>
      <w:r w:rsidRPr="00430594">
        <w:rPr>
          <w:rFonts w:eastAsia="Times New Roman" w:cs="Times New Roman"/>
          <w:i/>
          <w:lang w:val="es-ES"/>
        </w:rPr>
        <w:t>Musik</w:t>
      </w:r>
      <w:proofErr w:type="spellEnd"/>
      <w:r w:rsidRPr="00430594">
        <w:rPr>
          <w:rFonts w:eastAsia="Times New Roman" w:cs="Times New Roman"/>
          <w:i/>
          <w:lang w:val="es-ES"/>
        </w:rPr>
        <w:t xml:space="preserve"> </w:t>
      </w:r>
      <w:r>
        <w:rPr>
          <w:rFonts w:eastAsia="Times New Roman" w:cs="Times New Roman"/>
          <w:lang w:val="es-ES"/>
        </w:rPr>
        <w:t xml:space="preserve">de </w:t>
      </w:r>
      <w:proofErr w:type="spellStart"/>
      <w:r>
        <w:rPr>
          <w:rFonts w:eastAsia="Times New Roman" w:cs="Times New Roman"/>
          <w:lang w:val="es-ES"/>
        </w:rPr>
        <w:t>Trossingen</w:t>
      </w:r>
      <w:proofErr w:type="spellEnd"/>
      <w:r>
        <w:rPr>
          <w:rFonts w:eastAsia="Times New Roman" w:cs="Times New Roman"/>
          <w:lang w:val="es-ES"/>
        </w:rPr>
        <w:t xml:space="preserve"> (Alemania), bajo el tutelaje de los oboísta</w:t>
      </w:r>
      <w:r w:rsidRPr="003D5CF6">
        <w:rPr>
          <w:rFonts w:eastAsia="Times New Roman" w:cs="Times New Roman"/>
          <w:lang w:val="es-ES"/>
        </w:rPr>
        <w:t xml:space="preserve">s </w:t>
      </w:r>
      <w:r>
        <w:rPr>
          <w:rFonts w:eastAsia="Times New Roman" w:cs="Times New Roman"/>
          <w:lang w:val="es-ES"/>
        </w:rPr>
        <w:t xml:space="preserve">de </w:t>
      </w:r>
      <w:r w:rsidRPr="003D5CF6">
        <w:rPr>
          <w:rFonts w:eastAsia="Times New Roman" w:cs="Times New Roman"/>
          <w:lang w:val="es-ES"/>
        </w:rPr>
        <w:t xml:space="preserve">renombre internacional Richard </w:t>
      </w:r>
      <w:proofErr w:type="spellStart"/>
      <w:r w:rsidRPr="003D5CF6">
        <w:rPr>
          <w:rFonts w:eastAsia="Times New Roman" w:cs="Times New Roman"/>
          <w:lang w:val="es-ES"/>
        </w:rPr>
        <w:t>Killmer</w:t>
      </w:r>
      <w:proofErr w:type="spellEnd"/>
      <w:r w:rsidRPr="003D5CF6">
        <w:rPr>
          <w:rFonts w:eastAsia="Times New Roman" w:cs="Times New Roman"/>
          <w:lang w:val="es-ES"/>
        </w:rPr>
        <w:t xml:space="preserve"> y Nicholas Daniel</w:t>
      </w:r>
      <w:r>
        <w:rPr>
          <w:rFonts w:eastAsia="Times New Roman" w:cs="Times New Roman"/>
          <w:lang w:val="es-ES"/>
        </w:rPr>
        <w:t>,</w:t>
      </w:r>
      <w:r w:rsidRPr="003D5CF6">
        <w:rPr>
          <w:rFonts w:eastAsia="Times New Roman" w:cs="Times New Roman"/>
          <w:lang w:val="es-ES"/>
        </w:rPr>
        <w:t xml:space="preserve"> y </w:t>
      </w:r>
      <w:r>
        <w:rPr>
          <w:rFonts w:eastAsia="Times New Roman" w:cs="Times New Roman"/>
          <w:lang w:val="es-ES"/>
        </w:rPr>
        <w:t>en su</w:t>
      </w:r>
      <w:r w:rsidRPr="003D5CF6">
        <w:rPr>
          <w:rFonts w:eastAsia="Times New Roman" w:cs="Times New Roman"/>
          <w:lang w:val="es-ES"/>
        </w:rPr>
        <w:t xml:space="preserve"> trabajo </w:t>
      </w:r>
      <w:r>
        <w:rPr>
          <w:rFonts w:eastAsia="Times New Roman" w:cs="Times New Roman"/>
          <w:lang w:val="es-ES"/>
        </w:rPr>
        <w:t>junto a</w:t>
      </w:r>
      <w:r w:rsidRPr="003D5CF6">
        <w:rPr>
          <w:rFonts w:eastAsia="Times New Roman" w:cs="Times New Roman"/>
          <w:lang w:val="es-ES"/>
        </w:rPr>
        <w:t xml:space="preserve"> M</w:t>
      </w:r>
      <w:r>
        <w:rPr>
          <w:rFonts w:eastAsia="Times New Roman" w:cs="Times New Roman"/>
          <w:lang w:val="es-ES"/>
        </w:rPr>
        <w:t xml:space="preserve">artin </w:t>
      </w:r>
      <w:proofErr w:type="spellStart"/>
      <w:r>
        <w:rPr>
          <w:rFonts w:eastAsia="Times New Roman" w:cs="Times New Roman"/>
          <w:lang w:val="es-ES"/>
        </w:rPr>
        <w:t>Stadler</w:t>
      </w:r>
      <w:proofErr w:type="spellEnd"/>
      <w:r>
        <w:rPr>
          <w:rFonts w:eastAsia="Times New Roman" w:cs="Times New Roman"/>
          <w:lang w:val="es-ES"/>
        </w:rPr>
        <w:t xml:space="preserve"> y Carlo </w:t>
      </w:r>
      <w:proofErr w:type="spellStart"/>
      <w:r>
        <w:rPr>
          <w:rFonts w:eastAsia="Times New Roman" w:cs="Times New Roman"/>
          <w:lang w:val="es-ES"/>
        </w:rPr>
        <w:t>Barone</w:t>
      </w:r>
      <w:proofErr w:type="spellEnd"/>
      <w:r>
        <w:rPr>
          <w:rFonts w:eastAsia="Times New Roman" w:cs="Times New Roman"/>
          <w:lang w:val="es-ES"/>
        </w:rPr>
        <w:t xml:space="preserve"> sobre la </w:t>
      </w:r>
      <w:r w:rsidRPr="003D5CF6">
        <w:rPr>
          <w:rFonts w:eastAsia="Times New Roman" w:cs="Times New Roman"/>
          <w:lang w:val="es-ES"/>
        </w:rPr>
        <w:t xml:space="preserve">práctica </w:t>
      </w:r>
      <w:r>
        <w:rPr>
          <w:rFonts w:eastAsia="Times New Roman" w:cs="Times New Roman"/>
          <w:lang w:val="es-ES"/>
        </w:rPr>
        <w:t>interpretativa de</w:t>
      </w:r>
      <w:r w:rsidRPr="003D5CF6">
        <w:rPr>
          <w:rFonts w:eastAsia="Times New Roman" w:cs="Times New Roman"/>
          <w:lang w:val="es-ES"/>
        </w:rPr>
        <w:t xml:space="preserve"> instrumentos </w:t>
      </w:r>
      <w:r>
        <w:rPr>
          <w:rFonts w:eastAsia="Times New Roman" w:cs="Times New Roman"/>
          <w:lang w:val="es-ES"/>
        </w:rPr>
        <w:t>históricos.</w:t>
      </w:r>
    </w:p>
    <w:p w:rsidR="007A74D6" w:rsidRPr="003D413B" w:rsidRDefault="007A74D6">
      <w:pPr>
        <w:rPr>
          <w:lang w:val="es-ES"/>
        </w:rPr>
      </w:pPr>
      <w:bookmarkStart w:id="0" w:name="_GoBack"/>
      <w:bookmarkEnd w:id="0"/>
    </w:p>
    <w:sectPr w:rsidR="007A74D6" w:rsidRPr="003D41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3B"/>
    <w:rsid w:val="003D413B"/>
    <w:rsid w:val="007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36C04-35FF-4B4B-88E6-26BAEB82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3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Jalaualau Cobra'a</dc:creator>
  <cp:keywords/>
  <dc:description/>
  <cp:lastModifiedBy>Jalaualau Cobra'a</cp:lastModifiedBy>
  <cp:revision>1</cp:revision>
  <dcterms:created xsi:type="dcterms:W3CDTF">2013-10-09T21:21:00Z</dcterms:created>
  <dcterms:modified xsi:type="dcterms:W3CDTF">2013-10-09T21:22:00Z</dcterms:modified>
</cp:coreProperties>
</file>